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5F6E60CC" w:rsidR="00FF35B1" w:rsidRPr="00FF35B1" w:rsidRDefault="00772284" w:rsidP="006E1308">
      <w:pPr>
        <w:spacing w:line="360" w:lineRule="exact"/>
        <w:rPr>
          <w:rFonts w:ascii="メイリオ" w:eastAsia="メイリオ" w:hAnsi="メイリオ"/>
          <w:b/>
          <w:sz w:val="24"/>
        </w:rPr>
      </w:pPr>
      <w:r w:rsidRPr="0017249B">
        <w:rPr>
          <w:rFonts w:ascii="メイリオ" w:eastAsia="メイリオ" w:hAnsi="メイリオ" w:hint="eastAsia"/>
          <w:b/>
          <w:spacing w:val="16"/>
          <w:w w:val="72"/>
          <w:kern w:val="0"/>
          <w:sz w:val="24"/>
          <w:fitText w:val="9120" w:id="1971508737"/>
        </w:rPr>
        <w:t>令和</w:t>
      </w:r>
      <w:r w:rsidR="0017249B">
        <w:rPr>
          <w:rFonts w:ascii="メイリオ" w:eastAsia="メイリオ" w:hAnsi="メイリオ" w:hint="eastAsia"/>
          <w:b/>
          <w:spacing w:val="19"/>
          <w:w w:val="72"/>
          <w:kern w:val="0"/>
          <w:sz w:val="24"/>
          <w:fitText w:val="9120" w:id="1971508737"/>
        </w:rPr>
        <w:t>5</w:t>
      </w:r>
      <w:r w:rsidRPr="0017249B">
        <w:rPr>
          <w:rFonts w:ascii="メイリオ" w:eastAsia="メイリオ" w:hAnsi="メイリオ" w:hint="eastAsia"/>
          <w:b/>
          <w:spacing w:val="16"/>
          <w:w w:val="72"/>
          <w:kern w:val="0"/>
          <w:sz w:val="24"/>
          <w:fitText w:val="9120" w:id="1971508737"/>
        </w:rPr>
        <w:t xml:space="preserve">　年度ス</w:t>
      </w:r>
      <w:r w:rsidR="00185948" w:rsidRPr="0017249B">
        <w:rPr>
          <w:rFonts w:ascii="メイリオ" w:eastAsia="メイリオ" w:hAnsi="メイリオ" w:hint="eastAsia"/>
          <w:b/>
          <w:spacing w:val="16"/>
          <w:w w:val="72"/>
          <w:kern w:val="0"/>
          <w:sz w:val="24"/>
          <w:fitText w:val="9120" w:id="1971508737"/>
        </w:rPr>
        <w:t>ポーツ団体</w:t>
      </w:r>
      <w:r w:rsidR="0090616D" w:rsidRPr="0017249B">
        <w:rPr>
          <w:rFonts w:ascii="メイリオ" w:eastAsia="メイリオ" w:hAnsi="メイリオ" w:hint="eastAsia"/>
          <w:b/>
          <w:spacing w:val="16"/>
          <w:w w:val="72"/>
          <w:kern w:val="0"/>
          <w:sz w:val="24"/>
          <w:fitText w:val="9120" w:id="1971508737"/>
        </w:rPr>
        <w:t>ガバナンスコード</w:t>
      </w:r>
      <w:r w:rsidR="00185948" w:rsidRPr="0017249B">
        <w:rPr>
          <w:rFonts w:ascii="メイリオ" w:eastAsia="メイリオ" w:hAnsi="メイリオ"/>
          <w:b/>
          <w:spacing w:val="16"/>
          <w:w w:val="72"/>
          <w:kern w:val="0"/>
          <w:sz w:val="24"/>
          <w:fitText w:val="9120" w:id="1971508737"/>
        </w:rPr>
        <w:t>&lt;一般スポーツ団体向け&gt;</w:t>
      </w:r>
      <w:r w:rsidR="0090616D" w:rsidRPr="0017249B">
        <w:rPr>
          <w:rFonts w:ascii="メイリオ" w:eastAsia="メイリオ" w:hAnsi="メイリオ"/>
          <w:b/>
          <w:spacing w:val="16"/>
          <w:w w:val="72"/>
          <w:kern w:val="0"/>
          <w:sz w:val="24"/>
          <w:fitText w:val="9120" w:id="1971508737"/>
        </w:rPr>
        <w:t>に係る</w:t>
      </w:r>
      <w:r w:rsidR="00FF35B1" w:rsidRPr="0017249B">
        <w:rPr>
          <w:rFonts w:ascii="メイリオ" w:eastAsia="メイリオ" w:hAnsi="メイリオ" w:hint="eastAsia"/>
          <w:b/>
          <w:spacing w:val="16"/>
          <w:w w:val="72"/>
          <w:kern w:val="0"/>
          <w:sz w:val="24"/>
          <w:fitText w:val="9120" w:id="1971508737"/>
        </w:rPr>
        <w:t>セルフチェック</w:t>
      </w:r>
      <w:r w:rsidR="0016555A" w:rsidRPr="0017249B">
        <w:rPr>
          <w:rFonts w:ascii="メイリオ" w:eastAsia="メイリオ" w:hAnsi="メイリオ" w:hint="eastAsia"/>
          <w:b/>
          <w:spacing w:val="16"/>
          <w:w w:val="72"/>
          <w:kern w:val="0"/>
          <w:sz w:val="24"/>
          <w:fitText w:val="9120" w:id="1971508737"/>
        </w:rPr>
        <w:t>シー</w:t>
      </w:r>
      <w:r w:rsidR="0016555A" w:rsidRPr="0017249B">
        <w:rPr>
          <w:rFonts w:ascii="メイリオ" w:eastAsia="メイリオ" w:hAnsi="メイリオ" w:hint="eastAsia"/>
          <w:b/>
          <w:spacing w:val="24"/>
          <w:w w:val="72"/>
          <w:kern w:val="0"/>
          <w:sz w:val="24"/>
          <w:fitText w:val="9120" w:id="1971508737"/>
        </w:rPr>
        <w:t>ト</w:t>
      </w:r>
    </w:p>
    <w:p w14:paraId="45E0B8AE" w14:textId="3C15D0E2"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17249B">
        <w:rPr>
          <w:rFonts w:ascii="メイリオ" w:eastAsia="メイリオ" w:hAnsi="メイリオ" w:hint="eastAsia"/>
          <w:b/>
          <w:sz w:val="24"/>
        </w:rPr>
        <w:t>愛媛県自転車競技連盟</w:t>
      </w:r>
      <w:r>
        <w:rPr>
          <w:rFonts w:ascii="メイリオ" w:eastAsia="メイリオ" w:hAnsi="メイリオ" w:hint="eastAsia"/>
          <w:b/>
          <w:sz w:val="24"/>
        </w:rPr>
        <w:t>]</w:t>
      </w:r>
    </w:p>
    <w:p w14:paraId="12A03F54" w14:textId="7CCF7CD8"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947BD1">
        <w:rPr>
          <w:rFonts w:ascii="メイリオ" w:eastAsia="メイリオ" w:hAnsi="メイリオ" w:hint="eastAsia"/>
          <w:b/>
          <w:sz w:val="24"/>
        </w:rPr>
        <w:t>令和５年３月27日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6F832667" w:rsidR="00FF35B1" w:rsidRPr="00FF35B1" w:rsidRDefault="00285DF1" w:rsidP="006E1308">
            <w:pPr>
              <w:spacing w:line="360" w:lineRule="exact"/>
              <w:rPr>
                <w:rFonts w:ascii="メイリオ" w:eastAsia="メイリオ" w:hAnsi="メイリオ"/>
              </w:rPr>
            </w:pPr>
            <w:r>
              <w:rPr>
                <w:rFonts w:ascii="メイリオ" w:eastAsia="メイリオ" w:hAnsi="メイリオ" w:hint="eastAsia"/>
              </w:rPr>
              <w:t>ｃ</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F96A45" w14:textId="57E29CED" w:rsidR="00FF35B1" w:rsidRPr="007B1534" w:rsidRDefault="00721C38" w:rsidP="006E1308">
            <w:pPr>
              <w:spacing w:line="360" w:lineRule="exact"/>
              <w:rPr>
                <w:rFonts w:ascii="メイリオ" w:eastAsia="メイリオ" w:hAnsi="メイリオ"/>
                <w:szCs w:val="21"/>
              </w:rPr>
            </w:pPr>
            <w:r w:rsidRPr="007B1534">
              <w:rPr>
                <w:rFonts w:ascii="メイリオ" w:eastAsia="メイリオ" w:hAnsi="メイリオ" w:hint="eastAsia"/>
                <w:szCs w:val="21"/>
              </w:rPr>
              <w:t>一般社団法人の取得予定です</w:t>
            </w:r>
            <w:r w:rsidR="00A25613">
              <w:rPr>
                <w:rFonts w:ascii="メイリオ" w:eastAsia="メイリオ" w:hAnsi="メイリオ" w:hint="eastAsia"/>
                <w:szCs w:val="21"/>
              </w:rPr>
              <w:t>。</w:t>
            </w: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3DC6510B" w:rsidR="00FF35B1" w:rsidRPr="00FF35B1" w:rsidRDefault="00285DF1" w:rsidP="006E1308">
            <w:pPr>
              <w:spacing w:line="360" w:lineRule="exact"/>
              <w:rPr>
                <w:rFonts w:ascii="メイリオ" w:eastAsia="メイリオ" w:hAnsi="メイリオ"/>
              </w:rPr>
            </w:pPr>
            <w:r>
              <w:rPr>
                <w:rFonts w:ascii="メイリオ" w:eastAsia="メイリオ" w:hAnsi="メイリオ" w:hint="eastAsia"/>
              </w:rPr>
              <w:t>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98654FC" w14:textId="77777777" w:rsidR="00285DF1" w:rsidRPr="007B1534" w:rsidRDefault="00285DF1" w:rsidP="00285DF1">
            <w:pPr>
              <w:spacing w:line="360" w:lineRule="exact"/>
              <w:ind w:leftChars="100" w:left="210"/>
              <w:rPr>
                <w:rFonts w:ascii="メイリオ" w:eastAsia="メイリオ" w:hAnsi="メイリオ"/>
                <w:szCs w:val="21"/>
              </w:rPr>
            </w:pPr>
            <w:r w:rsidRPr="007B1534">
              <w:rPr>
                <w:rFonts w:ascii="メイリオ" w:eastAsia="メイリオ" w:hAnsi="メイリオ" w:hint="eastAsia"/>
                <w:szCs w:val="21"/>
              </w:rPr>
              <w:t>本年度中に一般社団法人の取得予定です、法人格に向けての規約の改定等作業中です。</w:t>
            </w:r>
          </w:p>
          <w:p w14:paraId="027A2B7D" w14:textId="0F8574DB" w:rsidR="00DD3605" w:rsidRPr="007B1534" w:rsidRDefault="004077FF" w:rsidP="006E1308">
            <w:pPr>
              <w:spacing w:line="360" w:lineRule="exact"/>
              <w:rPr>
                <w:rFonts w:ascii="メイリオ" w:eastAsia="メイリオ" w:hAnsi="メイリオ"/>
                <w:szCs w:val="21"/>
              </w:rPr>
            </w:pPr>
            <w:r w:rsidRPr="007B1534">
              <w:rPr>
                <w:rFonts w:ascii="メイリオ" w:eastAsia="メイリオ" w:hAnsi="メイリオ" w:hint="eastAsia"/>
                <w:szCs w:val="21"/>
              </w:rPr>
              <w:t xml:space="preserve">　</w:t>
            </w:r>
            <w:r w:rsidR="000B6CC4" w:rsidRPr="007B1534">
              <w:rPr>
                <w:rFonts w:ascii="メイリオ" w:eastAsia="メイリオ" w:hAnsi="メイリオ" w:hint="eastAsia"/>
                <w:szCs w:val="21"/>
              </w:rPr>
              <w:t>日本自転車競技連盟、地方公共団体が定める規則で運営ができて</w:t>
            </w:r>
            <w:r w:rsidR="00B142E9">
              <w:rPr>
                <w:rFonts w:ascii="メイリオ" w:eastAsia="メイリオ" w:hAnsi="メイリオ" w:hint="eastAsia"/>
                <w:szCs w:val="21"/>
              </w:rPr>
              <w:t>いる。</w:t>
            </w:r>
          </w:p>
          <w:p w14:paraId="335F06FC" w14:textId="35494F92" w:rsidR="00DD3605" w:rsidRPr="007B1534" w:rsidRDefault="00DD3605" w:rsidP="00DD3605">
            <w:pPr>
              <w:spacing w:line="360" w:lineRule="exact"/>
              <w:ind w:firstLineChars="100" w:firstLine="210"/>
              <w:rPr>
                <w:rFonts w:ascii="メイリオ" w:eastAsia="メイリオ" w:hAnsi="メイリオ"/>
                <w:szCs w:val="21"/>
              </w:rPr>
            </w:pPr>
            <w:r w:rsidRPr="007B1534">
              <w:rPr>
                <w:rFonts w:ascii="メイリオ" w:eastAsia="メイリオ" w:hAnsi="メイリオ" w:hint="eastAsia"/>
                <w:szCs w:val="21"/>
              </w:rPr>
              <w:t>専用口座を開設、　管理、運営ができている。</w:t>
            </w:r>
          </w:p>
          <w:p w14:paraId="09D4257A" w14:textId="17B128E2" w:rsidR="00DD3605" w:rsidRPr="00FF35B1" w:rsidRDefault="00DD3605"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6F0732D7" w:rsidR="00FF35B1" w:rsidRPr="00A62A3A" w:rsidRDefault="007961E9" w:rsidP="006E1308">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1AA619C" w:rsidR="00A62A3A" w:rsidRPr="007B1534" w:rsidRDefault="004077FF" w:rsidP="00A62A3A">
            <w:pPr>
              <w:spacing w:line="360" w:lineRule="exact"/>
              <w:rPr>
                <w:rFonts w:ascii="メイリオ" w:eastAsia="メイリオ" w:hAnsi="メイリオ"/>
                <w:szCs w:val="21"/>
              </w:rPr>
            </w:pPr>
            <w:r>
              <w:rPr>
                <w:rFonts w:ascii="メイリオ" w:eastAsia="メイリオ" w:hAnsi="メイリオ" w:hint="eastAsia"/>
                <w:sz w:val="24"/>
              </w:rPr>
              <w:t xml:space="preserve">　</w:t>
            </w:r>
            <w:r w:rsidRPr="007B1534">
              <w:rPr>
                <w:rFonts w:ascii="メイリオ" w:eastAsia="メイリオ" w:hAnsi="メイリオ" w:hint="eastAsia"/>
                <w:szCs w:val="21"/>
              </w:rPr>
              <w:t>日本自転車競技連盟、地方公共団体が定める</w:t>
            </w:r>
            <w:r w:rsidR="000F758B" w:rsidRPr="007B1534">
              <w:rPr>
                <w:rFonts w:ascii="メイリオ" w:eastAsia="メイリオ" w:hAnsi="メイリオ" w:hint="eastAsia"/>
                <w:szCs w:val="21"/>
              </w:rPr>
              <w:t>規則で運営ができている。</w:t>
            </w:r>
          </w:p>
          <w:p w14:paraId="0EF5300E" w14:textId="77777777" w:rsidR="00A62A3A" w:rsidRDefault="00A62A3A" w:rsidP="00A62A3A">
            <w:pPr>
              <w:spacing w:line="360" w:lineRule="exact"/>
              <w:rPr>
                <w:rFonts w:ascii="メイリオ" w:eastAsia="メイリオ" w:hAnsi="メイリオ"/>
              </w:rPr>
            </w:pPr>
          </w:p>
          <w:p w14:paraId="34B49260" w14:textId="77777777" w:rsidR="00DD3605" w:rsidRDefault="00DD3605" w:rsidP="00A62A3A">
            <w:pPr>
              <w:spacing w:line="360" w:lineRule="exact"/>
              <w:rPr>
                <w:rFonts w:ascii="メイリオ" w:eastAsia="メイリオ" w:hAnsi="メイリオ"/>
              </w:rPr>
            </w:pPr>
          </w:p>
          <w:p w14:paraId="2E6E306D" w14:textId="0E602C58" w:rsidR="00DD3605" w:rsidRPr="00A62A3A" w:rsidRDefault="00DD3605"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37A76435" w:rsidR="00A62A3A" w:rsidRPr="00A62A3A" w:rsidRDefault="00DD3605"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1F7422FA" w:rsidR="00A62A3A" w:rsidRPr="007B1534" w:rsidRDefault="00DD3605" w:rsidP="00A62A3A">
            <w:pPr>
              <w:spacing w:line="360" w:lineRule="exact"/>
              <w:rPr>
                <w:rFonts w:ascii="メイリオ" w:eastAsia="メイリオ" w:hAnsi="メイリオ"/>
                <w:szCs w:val="21"/>
              </w:rPr>
            </w:pPr>
            <w:r w:rsidRPr="007B1534">
              <w:rPr>
                <w:rFonts w:ascii="メイリオ" w:eastAsia="メイリオ" w:hAnsi="メイリオ" w:hint="eastAsia"/>
                <w:szCs w:val="21"/>
              </w:rPr>
              <w:t>規約に沿った役員会総会を開き、</w:t>
            </w:r>
            <w:r w:rsidR="00284E5B" w:rsidRPr="007B1534">
              <w:rPr>
                <w:rFonts w:ascii="メイリオ" w:eastAsia="メイリオ" w:hAnsi="メイリオ" w:hint="eastAsia"/>
                <w:szCs w:val="21"/>
              </w:rPr>
              <w:t>年一回の</w:t>
            </w:r>
            <w:r w:rsidRPr="007B1534">
              <w:rPr>
                <w:rFonts w:ascii="メイリオ" w:eastAsia="メイリオ" w:hAnsi="メイリオ" w:hint="eastAsia"/>
                <w:szCs w:val="21"/>
              </w:rPr>
              <w:t>理事、監事による</w:t>
            </w:r>
            <w:r w:rsidR="00284E5B" w:rsidRPr="007B1534">
              <w:rPr>
                <w:rFonts w:ascii="メイリオ" w:eastAsia="メイリオ" w:hAnsi="メイリオ" w:hint="eastAsia"/>
                <w:szCs w:val="21"/>
              </w:rPr>
              <w:t>決算、事業報告を行う、また</w:t>
            </w:r>
            <w:r w:rsidRPr="007B1534">
              <w:rPr>
                <w:rFonts w:ascii="メイリオ" w:eastAsia="メイリオ" w:hAnsi="メイリオ" w:hint="eastAsia"/>
                <w:szCs w:val="21"/>
              </w:rPr>
              <w:t>専門委員会、強化委員</w:t>
            </w:r>
            <w:r w:rsidR="00284E5B" w:rsidRPr="007B1534">
              <w:rPr>
                <w:rFonts w:ascii="メイリオ" w:eastAsia="メイリオ" w:hAnsi="メイリオ" w:hint="eastAsia"/>
                <w:szCs w:val="21"/>
              </w:rPr>
              <w:t>会など適時に開催して事業を</w:t>
            </w:r>
            <w:r w:rsidR="00E87F23">
              <w:rPr>
                <w:rFonts w:ascii="メイリオ" w:eastAsia="メイリオ" w:hAnsi="メイリオ" w:hint="eastAsia"/>
                <w:szCs w:val="21"/>
              </w:rPr>
              <w:t>実施し</w:t>
            </w:r>
            <w:r w:rsidR="00284E5B" w:rsidRPr="007B1534">
              <w:rPr>
                <w:rFonts w:ascii="メイリオ" w:eastAsia="メイリオ" w:hAnsi="メイリオ" w:hint="eastAsia"/>
                <w:szCs w:val="21"/>
              </w:rPr>
              <w:t xml:space="preserve">ている。　</w:t>
            </w: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721C38"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456E8B57" w:rsidR="00B77B4B" w:rsidRPr="00E87F23" w:rsidRDefault="00782E31"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C</w:t>
            </w:r>
          </w:p>
        </w:tc>
      </w:tr>
      <w:tr w:rsidR="00A62A3A" w:rsidRPr="00FF35B1" w14:paraId="4256DE22" w14:textId="02279D8A" w:rsidTr="006E1308">
        <w:tc>
          <w:tcPr>
            <w:tcW w:w="9067" w:type="dxa"/>
            <w:gridSpan w:val="2"/>
          </w:tcPr>
          <w:p w14:paraId="6837171E" w14:textId="29F83D9C"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D2855ED" w14:textId="77777777" w:rsidR="00DF2E90" w:rsidRDefault="00F36286" w:rsidP="00F36286">
            <w:pPr>
              <w:spacing w:line="360" w:lineRule="exact"/>
              <w:ind w:firstLineChars="100" w:firstLine="210"/>
              <w:rPr>
                <w:rFonts w:ascii="メイリオ" w:eastAsia="メイリオ" w:hAnsi="メイリオ"/>
              </w:rPr>
            </w:pPr>
            <w:r>
              <w:rPr>
                <w:rFonts w:ascii="メイリオ" w:eastAsia="メイリオ" w:hAnsi="メイリオ" w:hint="eastAsia"/>
              </w:rPr>
              <w:t>年間事業計画は　県自転車競技連盟HPに記載している</w:t>
            </w:r>
            <w:r w:rsidR="00DF2E90">
              <w:rPr>
                <w:rFonts w:ascii="メイリオ" w:eastAsia="メイリオ" w:hAnsi="メイリオ" w:hint="eastAsia"/>
              </w:rPr>
              <w:t>。</w:t>
            </w:r>
          </w:p>
          <w:p w14:paraId="6F720AE1" w14:textId="0F75539F" w:rsidR="00F36286" w:rsidRDefault="00F36286" w:rsidP="00F36286">
            <w:pPr>
              <w:spacing w:line="360" w:lineRule="exact"/>
              <w:ind w:firstLineChars="100" w:firstLine="210"/>
              <w:rPr>
                <w:rFonts w:ascii="メイリオ" w:eastAsia="メイリオ" w:hAnsi="メイリオ"/>
              </w:rPr>
            </w:pPr>
            <w:r>
              <w:rPr>
                <w:rFonts w:ascii="メイリオ" w:eastAsia="メイリオ" w:hAnsi="メイリオ" w:hint="eastAsia"/>
              </w:rPr>
              <w:t>長期、中期計画は審議されていない。</w:t>
            </w:r>
          </w:p>
          <w:p w14:paraId="17743A01" w14:textId="77777777" w:rsidR="00A62A3A" w:rsidRPr="00A25613"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5F0A6829" w:rsidR="00A62A3A" w:rsidRPr="0093098F" w:rsidRDefault="00F36286" w:rsidP="00A62A3A">
            <w:pPr>
              <w:spacing w:line="360" w:lineRule="exact"/>
              <w:rPr>
                <w:rFonts w:ascii="メイリオ" w:eastAsia="メイリオ" w:hAnsi="メイリオ"/>
              </w:rPr>
            </w:pPr>
            <w:r>
              <w:rPr>
                <w:rFonts w:ascii="メイリオ" w:eastAsia="メイリオ" w:hAnsi="メイリオ" w:hint="eastAsia"/>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4307F8" w14:textId="45A751FC" w:rsidR="00F36286" w:rsidRDefault="00F36286" w:rsidP="00F36286">
            <w:pPr>
              <w:spacing w:line="360" w:lineRule="exact"/>
              <w:ind w:firstLineChars="100" w:firstLine="210"/>
              <w:rPr>
                <w:rFonts w:ascii="メイリオ" w:eastAsia="メイリオ" w:hAnsi="メイリオ"/>
              </w:rPr>
            </w:pPr>
            <w:r>
              <w:rPr>
                <w:rFonts w:ascii="メイリオ" w:eastAsia="メイリオ" w:hAnsi="メイリオ" w:hint="eastAsia"/>
              </w:rPr>
              <w:t>連盟関係者は教員が多く職場での研修参加が推測される。</w:t>
            </w:r>
          </w:p>
          <w:p w14:paraId="7C42279E" w14:textId="7B90F1AD" w:rsidR="00B77B4B" w:rsidRPr="00B77B4B" w:rsidRDefault="00B77B4B" w:rsidP="00B77B4B">
            <w:pPr>
              <w:spacing w:line="360" w:lineRule="exact"/>
              <w:ind w:firstLineChars="100" w:firstLine="210"/>
              <w:rPr>
                <w:rFonts w:ascii="メイリオ" w:eastAsia="メイリオ" w:hAnsi="メイリオ"/>
              </w:rPr>
            </w:pPr>
            <w:r>
              <w:rPr>
                <w:rFonts w:ascii="メイリオ" w:eastAsia="メイリオ" w:hAnsi="メイリオ" w:hint="eastAsia"/>
              </w:rPr>
              <w:t xml:space="preserve"> 競技団体での研修はできていない</w:t>
            </w:r>
            <w:r w:rsidR="00440C3D">
              <w:rPr>
                <w:rFonts w:ascii="メイリオ" w:eastAsia="メイリオ" w:hAnsi="メイリオ" w:hint="eastAsia"/>
              </w:rPr>
              <w:t>。</w:t>
            </w: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67FA6809" w:rsidR="00A62A3A" w:rsidRPr="00FF35B1" w:rsidRDefault="00B77B4B" w:rsidP="00A62A3A">
            <w:pPr>
              <w:spacing w:line="360" w:lineRule="exact"/>
              <w:rPr>
                <w:rFonts w:ascii="メイリオ" w:eastAsia="メイリオ" w:hAnsi="メイリオ"/>
              </w:rPr>
            </w:pPr>
            <w:r>
              <w:rPr>
                <w:rFonts w:ascii="メイリオ" w:eastAsia="メイリオ" w:hAnsi="メイリオ" w:hint="eastAsia"/>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ACE320B" w14:textId="1359AB43" w:rsidR="00B77B4B" w:rsidRPr="00B77B4B" w:rsidRDefault="00B77B4B" w:rsidP="00B77B4B">
            <w:pPr>
              <w:spacing w:line="360" w:lineRule="exact"/>
              <w:ind w:firstLineChars="100" w:firstLine="210"/>
              <w:rPr>
                <w:rFonts w:ascii="メイリオ" w:eastAsia="メイリオ" w:hAnsi="メイリオ"/>
              </w:rPr>
            </w:pPr>
            <w:r>
              <w:rPr>
                <w:rFonts w:ascii="メイリオ" w:eastAsia="メイリオ" w:hAnsi="メイリオ" w:hint="eastAsia"/>
              </w:rPr>
              <w:t>競技団体での研修はできていない</w:t>
            </w:r>
            <w:r w:rsidR="00866702">
              <w:rPr>
                <w:rFonts w:ascii="メイリオ" w:eastAsia="メイリオ" w:hAnsi="メイリオ" w:hint="eastAsia"/>
              </w:rPr>
              <w:t>。</w:t>
            </w:r>
          </w:p>
          <w:p w14:paraId="1876A87C" w14:textId="3A8F3E1A" w:rsidR="00A62A3A" w:rsidRDefault="00B77B4B" w:rsidP="00B77B4B">
            <w:pPr>
              <w:spacing w:line="360" w:lineRule="exact"/>
              <w:ind w:firstLineChars="100" w:firstLine="210"/>
              <w:rPr>
                <w:rFonts w:ascii="メイリオ" w:eastAsia="メイリオ" w:hAnsi="メイリオ"/>
              </w:rPr>
            </w:pPr>
            <w:r>
              <w:rPr>
                <w:rFonts w:ascii="メイリオ" w:eastAsia="メイリオ" w:hAnsi="メイリオ" w:hint="eastAsia"/>
              </w:rPr>
              <w:t>今後は各種の研修会に参加を促す。</w:t>
            </w: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36F107BB" w:rsidR="00A62A3A" w:rsidRPr="00FF35B1" w:rsidRDefault="007B1534" w:rsidP="00A62A3A">
            <w:pPr>
              <w:spacing w:line="360" w:lineRule="exact"/>
              <w:rPr>
                <w:rFonts w:ascii="メイリオ" w:eastAsia="メイリオ" w:hAnsi="メイリオ"/>
              </w:rPr>
            </w:pPr>
            <w:r>
              <w:rPr>
                <w:rFonts w:ascii="メイリオ" w:eastAsia="メイリオ" w:hAnsi="メイリオ" w:hint="eastAsia"/>
              </w:rPr>
              <w:t>B</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2E3C8A29" w:rsidR="00A62A3A" w:rsidRDefault="007B1534" w:rsidP="00A62A3A">
            <w:pPr>
              <w:spacing w:line="360" w:lineRule="exact"/>
              <w:rPr>
                <w:rFonts w:ascii="メイリオ" w:eastAsia="メイリオ" w:hAnsi="メイリオ"/>
              </w:rPr>
            </w:pPr>
            <w:r>
              <w:rPr>
                <w:rFonts w:ascii="メイリオ" w:eastAsia="メイリオ" w:hAnsi="メイリオ" w:hint="eastAsia"/>
              </w:rPr>
              <w:t xml:space="preserve">　理事会においてすべての会計処理の書類等公開している。</w:t>
            </w:r>
          </w:p>
          <w:p w14:paraId="1095EDB9" w14:textId="5D1EBC83" w:rsidR="00A62A3A" w:rsidRDefault="00E87F23" w:rsidP="00537605">
            <w:pPr>
              <w:spacing w:line="360" w:lineRule="exact"/>
              <w:ind w:firstLineChars="100" w:firstLine="210"/>
              <w:rPr>
                <w:rFonts w:ascii="メイリオ" w:eastAsia="メイリオ" w:hAnsi="メイリオ"/>
              </w:rPr>
            </w:pPr>
            <w:r>
              <w:rPr>
                <w:rFonts w:ascii="メイリオ" w:eastAsia="メイリオ" w:hAnsi="メイリオ" w:hint="eastAsia"/>
              </w:rPr>
              <w:t>今後、県自転車競技連盟HPで</w:t>
            </w:r>
            <w:r w:rsidR="00537605">
              <w:rPr>
                <w:rFonts w:ascii="メイリオ" w:eastAsia="メイリオ" w:hAnsi="メイリオ" w:hint="eastAsia"/>
              </w:rPr>
              <w:t>公開予定。</w:t>
            </w: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0B24E6C4" w:rsidR="00A62A3A" w:rsidRPr="00FF35B1" w:rsidRDefault="00537605" w:rsidP="00A62A3A">
            <w:pPr>
              <w:spacing w:line="360" w:lineRule="exact"/>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9F15393" w14:textId="77777777" w:rsidR="003E1840" w:rsidRDefault="003E1840" w:rsidP="00782E31">
            <w:pPr>
              <w:spacing w:line="360" w:lineRule="exact"/>
              <w:ind w:firstLineChars="100" w:firstLine="210"/>
              <w:rPr>
                <w:rFonts w:ascii="メイリオ" w:eastAsia="メイリオ" w:hAnsi="メイリオ"/>
              </w:rPr>
            </w:pPr>
            <w:r>
              <w:rPr>
                <w:rFonts w:ascii="メイリオ" w:eastAsia="メイリオ" w:hAnsi="メイリオ" w:hint="eastAsia"/>
              </w:rPr>
              <w:t>理事会においてすべての会計処理の書類等公開している。</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67166AC9" w:rsidR="00A62A3A" w:rsidRPr="00FF35B1" w:rsidRDefault="00782E31" w:rsidP="00A62A3A">
            <w:pPr>
              <w:spacing w:line="360" w:lineRule="exact"/>
              <w:rPr>
                <w:rFonts w:ascii="メイリオ" w:eastAsia="メイリオ" w:hAnsi="メイリオ"/>
              </w:rPr>
            </w:pPr>
            <w:r>
              <w:rPr>
                <w:rFonts w:ascii="メイリオ" w:eastAsia="メイリオ" w:hAnsi="メイリオ" w:hint="eastAsia"/>
              </w:rPr>
              <w:t>B</w:t>
            </w:r>
          </w:p>
        </w:tc>
      </w:tr>
      <w:tr w:rsidR="00A62A3A" w:rsidRPr="00B446B6" w14:paraId="6DA89D8B" w14:textId="77777777" w:rsidTr="00752E11">
        <w:tc>
          <w:tcPr>
            <w:tcW w:w="9067" w:type="dxa"/>
            <w:gridSpan w:val="2"/>
          </w:tcPr>
          <w:p w14:paraId="342D8877" w14:textId="0AF24DAF" w:rsidR="00782E3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w:t>
            </w:r>
            <w:r w:rsidR="009A23F1">
              <w:rPr>
                <w:rFonts w:ascii="メイリオ" w:eastAsia="メイリオ" w:hAnsi="メイリオ" w:hint="eastAsia"/>
                <w:sz w:val="24"/>
              </w:rPr>
              <w:t>事項等</w:t>
            </w:r>
          </w:p>
          <w:p w14:paraId="6695D9EB" w14:textId="0A76E48C" w:rsidR="009A23F1" w:rsidRDefault="009A23F1" w:rsidP="00163349">
            <w:pPr>
              <w:spacing w:line="360" w:lineRule="exact"/>
              <w:ind w:firstLineChars="100" w:firstLine="210"/>
              <w:rPr>
                <w:rFonts w:ascii="メイリオ" w:eastAsia="メイリオ" w:hAnsi="メイリオ"/>
                <w:szCs w:val="21"/>
              </w:rPr>
            </w:pPr>
            <w:r>
              <w:rPr>
                <w:rFonts w:ascii="メイリオ" w:eastAsia="メイリオ" w:hAnsi="メイリオ" w:hint="eastAsia"/>
                <w:szCs w:val="21"/>
              </w:rPr>
              <w:t>今後について公認会計士等の監査は予定していない。</w:t>
            </w:r>
          </w:p>
          <w:p w14:paraId="5C1BD348" w14:textId="751288D9" w:rsidR="009A23F1" w:rsidRPr="009A23F1" w:rsidRDefault="009A23F1" w:rsidP="00163349">
            <w:pPr>
              <w:spacing w:line="360" w:lineRule="exact"/>
              <w:ind w:firstLineChars="100" w:firstLine="210"/>
              <w:rPr>
                <w:rFonts w:ascii="メイリオ" w:eastAsia="メイリオ" w:hAnsi="メイリオ"/>
                <w:szCs w:val="21"/>
              </w:rPr>
            </w:pPr>
            <w:r>
              <w:rPr>
                <w:rFonts w:ascii="メイリオ" w:eastAsia="メイリオ" w:hAnsi="メイリオ" w:hint="eastAsia"/>
                <w:szCs w:val="21"/>
              </w:rPr>
              <w:t>会計担当者は助成元の手続きの講習会に参加している。</w:t>
            </w: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782E31" w:rsidRPr="00FF35B1" w14:paraId="55E00B09" w14:textId="77777777" w:rsidTr="00752E11">
        <w:tc>
          <w:tcPr>
            <w:tcW w:w="9067" w:type="dxa"/>
            <w:gridSpan w:val="2"/>
          </w:tcPr>
          <w:p w14:paraId="5569C60F" w14:textId="7A28C9C4" w:rsidR="00782E31" w:rsidRPr="00FF35B1" w:rsidRDefault="00782E31" w:rsidP="00A62A3A">
            <w:pPr>
              <w:spacing w:line="360" w:lineRule="exact"/>
              <w:rPr>
                <w:rFonts w:ascii="メイリオ" w:eastAsia="メイリオ" w:hAnsi="メイリオ"/>
                <w:sz w:val="24"/>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45278822" w:rsidR="00A62A3A" w:rsidRPr="00FF35B1" w:rsidRDefault="00F37F0B" w:rsidP="00A62A3A">
            <w:pPr>
              <w:spacing w:line="360" w:lineRule="exact"/>
              <w:rPr>
                <w:rFonts w:ascii="メイリオ" w:eastAsia="メイリオ" w:hAnsi="メイリオ"/>
              </w:rPr>
            </w:pPr>
            <w:r>
              <w:rPr>
                <w:rFonts w:ascii="メイリオ" w:eastAsia="メイリオ" w:hAnsi="メイリオ" w:hint="eastAsia"/>
              </w:rPr>
              <w:t>B</w:t>
            </w:r>
          </w:p>
        </w:tc>
      </w:tr>
      <w:tr w:rsidR="00A62A3A" w:rsidRPr="002A73BB" w14:paraId="71A4A1AA" w14:textId="77777777" w:rsidTr="00752E11">
        <w:tc>
          <w:tcPr>
            <w:tcW w:w="9067" w:type="dxa"/>
            <w:gridSpan w:val="2"/>
          </w:tcPr>
          <w:p w14:paraId="3E00D93E" w14:textId="1593A7A4" w:rsidR="00A62A3A" w:rsidRPr="00B446B6" w:rsidRDefault="00A62A3A" w:rsidP="00A62A3A">
            <w:pPr>
              <w:spacing w:line="360" w:lineRule="exact"/>
              <w:rPr>
                <w:rFonts w:ascii="メイリオ" w:eastAsia="メイリオ" w:hAnsi="メイリオ"/>
                <w:sz w:val="24"/>
              </w:rPr>
            </w:pPr>
            <w:r w:rsidRPr="00B446B6">
              <w:rPr>
                <w:rFonts w:ascii="メイリオ" w:eastAsia="メイリオ" w:hAnsi="メイリオ" w:hint="eastAsia"/>
                <w:sz w:val="24"/>
              </w:rPr>
              <w:t>（現在の取組状況，今後改善に取り組む事項等）</w:t>
            </w:r>
          </w:p>
          <w:p w14:paraId="0B6AB587" w14:textId="72B98846" w:rsidR="005A301D" w:rsidRPr="002A73BB" w:rsidRDefault="005A301D" w:rsidP="000404C0">
            <w:pPr>
              <w:ind w:firstLineChars="100" w:firstLine="210"/>
              <w:rPr>
                <w:rFonts w:ascii="メイリオ" w:eastAsia="メイリオ" w:hAnsi="メイリオ"/>
              </w:rPr>
            </w:pPr>
            <w:r w:rsidRPr="002A73BB">
              <w:rPr>
                <w:rFonts w:ascii="メイリオ" w:eastAsia="メイリオ" w:hAnsi="メイリオ"/>
              </w:rPr>
              <w:t>県連盟のHPによる</w:t>
            </w:r>
            <w:r w:rsidRPr="002A73BB">
              <w:rPr>
                <w:rFonts w:ascii="メイリオ" w:eastAsia="メイリオ" w:hAnsi="メイリオ" w:hint="eastAsia"/>
              </w:rPr>
              <w:t>組織運営の情報はほとんど公開されていない。</w:t>
            </w:r>
          </w:p>
          <w:p w14:paraId="531CA687" w14:textId="0A9BD62A" w:rsidR="005A301D" w:rsidRPr="002A73BB" w:rsidRDefault="005A301D" w:rsidP="000404C0">
            <w:pPr>
              <w:ind w:firstLineChars="100" w:firstLine="210"/>
              <w:rPr>
                <w:rFonts w:ascii="メイリオ" w:eastAsia="メイリオ" w:hAnsi="メイリオ"/>
              </w:rPr>
            </w:pPr>
            <w:r w:rsidRPr="002A73BB">
              <w:rPr>
                <w:rFonts w:ascii="メイリオ" w:eastAsia="メイリオ" w:hAnsi="メイリオ"/>
              </w:rPr>
              <w:t>法的に必要な書類は</w:t>
            </w:r>
            <w:r w:rsidRPr="002A73BB">
              <w:rPr>
                <w:rFonts w:ascii="メイリオ" w:eastAsia="メイリオ" w:hAnsi="メイリオ" w:hint="eastAsia"/>
              </w:rPr>
              <w:t>事務局に常備されている。</w:t>
            </w:r>
          </w:p>
          <w:p w14:paraId="22BE4B46" w14:textId="192A35BE" w:rsidR="00A62A3A" w:rsidRPr="002A73BB" w:rsidRDefault="00F37F0B" w:rsidP="000404C0">
            <w:pPr>
              <w:ind w:firstLineChars="100" w:firstLine="210"/>
              <w:rPr>
                <w:rFonts w:ascii="メイリオ" w:eastAsia="メイリオ" w:hAnsi="メイリオ"/>
              </w:rPr>
            </w:pPr>
            <w:r w:rsidRPr="002A73BB">
              <w:rPr>
                <w:rFonts w:ascii="メイリオ" w:eastAsia="メイリオ" w:hAnsi="メイリオ"/>
              </w:rPr>
              <w:t>県自転車競技</w:t>
            </w:r>
            <w:r w:rsidRPr="002A73BB">
              <w:rPr>
                <w:rFonts w:ascii="メイリオ" w:eastAsia="メイリオ" w:hAnsi="メイリオ" w:hint="eastAsia"/>
              </w:rPr>
              <w:t>連盟の総会後事業報告、予算書等を県スポーツ協会に提出している。</w:t>
            </w:r>
          </w:p>
          <w:p w14:paraId="604C7EAD" w14:textId="49C4ECD4" w:rsidR="00A62A3A" w:rsidRPr="00B446B6"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22313F4B" w:rsidR="00A62A3A" w:rsidRPr="00FF35B1" w:rsidRDefault="00F37F0B"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C</w:t>
            </w:r>
          </w:p>
        </w:tc>
      </w:tr>
      <w:tr w:rsidR="00A62A3A" w:rsidRPr="00FF35B1" w14:paraId="7A9A7F49" w14:textId="77777777" w:rsidTr="00752E11">
        <w:tc>
          <w:tcPr>
            <w:tcW w:w="9067" w:type="dxa"/>
            <w:gridSpan w:val="2"/>
          </w:tcPr>
          <w:p w14:paraId="2478D227" w14:textId="0C8512F3" w:rsidR="00A62A3A" w:rsidRPr="002A73BB" w:rsidRDefault="00A62A3A" w:rsidP="00A62A3A">
            <w:pPr>
              <w:spacing w:line="360" w:lineRule="exact"/>
              <w:rPr>
                <w:rFonts w:ascii="メイリオ" w:eastAsia="メイリオ" w:hAnsi="メイリオ"/>
                <w:sz w:val="24"/>
              </w:rPr>
            </w:pPr>
            <w:r w:rsidRPr="002A73BB">
              <w:rPr>
                <w:rFonts w:ascii="メイリオ" w:eastAsia="メイリオ" w:hAnsi="メイリオ" w:hint="eastAsia"/>
                <w:sz w:val="24"/>
              </w:rPr>
              <w:t>（現在の取組状況，今後改善に取り組む事項等）</w:t>
            </w:r>
          </w:p>
          <w:p w14:paraId="01510E39" w14:textId="4AFFC166" w:rsidR="000404C0" w:rsidRDefault="00F37F0B" w:rsidP="002A73BB">
            <w:pPr>
              <w:rPr>
                <w:rFonts w:ascii="メイリオ" w:eastAsia="メイリオ" w:hAnsi="メイリオ"/>
              </w:rPr>
            </w:pPr>
            <w:r w:rsidRPr="002A73BB">
              <w:rPr>
                <w:rFonts w:ascii="メイリオ" w:eastAsia="メイリオ" w:hAnsi="メイリオ"/>
              </w:rPr>
              <w:t>県自転車連盟HPにおいて一部の資料は公開</w:t>
            </w:r>
            <w:r w:rsidRPr="002A73BB">
              <w:rPr>
                <w:rFonts w:ascii="メイリオ" w:eastAsia="メイリオ" w:hAnsi="メイリオ" w:hint="eastAsia"/>
              </w:rPr>
              <w:t>しているが</w:t>
            </w:r>
            <w:r w:rsidR="000404C0">
              <w:rPr>
                <w:rFonts w:ascii="メイリオ" w:eastAsia="メイリオ" w:hAnsi="メイリオ" w:hint="eastAsia"/>
              </w:rPr>
              <w:t>、</w:t>
            </w:r>
            <w:r w:rsidR="00AB187D" w:rsidRPr="002A73BB">
              <w:rPr>
                <w:rFonts w:ascii="メイリオ" w:eastAsia="メイリオ" w:hAnsi="メイリオ" w:hint="eastAsia"/>
              </w:rPr>
              <w:t>事業予定、リザルトが主なものになっている</w:t>
            </w:r>
            <w:r w:rsidR="000404C0">
              <w:rPr>
                <w:rFonts w:ascii="メイリオ" w:eastAsia="メイリオ" w:hAnsi="メイリオ" w:hint="eastAsia"/>
              </w:rPr>
              <w:t>。</w:t>
            </w:r>
          </w:p>
          <w:p w14:paraId="64B4C6DF" w14:textId="39F18390" w:rsidR="00AB187D" w:rsidRPr="002A73BB" w:rsidRDefault="00AB187D" w:rsidP="002A73BB">
            <w:pPr>
              <w:rPr>
                <w:rFonts w:ascii="メイリオ" w:eastAsia="メイリオ" w:hAnsi="メイリオ"/>
              </w:rPr>
            </w:pPr>
            <w:r w:rsidRPr="002A73BB">
              <w:rPr>
                <w:rFonts w:ascii="メイリオ" w:eastAsia="メイリオ" w:hAnsi="メイリオ" w:hint="eastAsia"/>
              </w:rPr>
              <w:t>今後は各種資料なども公開していきたい。</w:t>
            </w:r>
          </w:p>
          <w:p w14:paraId="22FF2994" w14:textId="77777777" w:rsidR="00A62A3A" w:rsidRPr="002A73BB" w:rsidRDefault="00A62A3A" w:rsidP="00A62A3A">
            <w:pPr>
              <w:spacing w:line="360" w:lineRule="exact"/>
              <w:rPr>
                <w:rFonts w:ascii="メイリオ" w:eastAsia="メイリオ" w:hAnsi="メイリオ"/>
                <w:shd w:val="pct15" w:color="auto" w:fill="FFFFFF"/>
              </w:rPr>
            </w:pPr>
          </w:p>
          <w:p w14:paraId="70154239" w14:textId="26082EFB" w:rsidR="00957FD3" w:rsidRPr="002A73BB" w:rsidRDefault="00957FD3"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8CF0" w14:textId="77777777" w:rsidR="00921269" w:rsidRDefault="00921269">
      <w:r>
        <w:separator/>
      </w:r>
    </w:p>
  </w:endnote>
  <w:endnote w:type="continuationSeparator" w:id="0">
    <w:p w14:paraId="13A6A191" w14:textId="77777777" w:rsidR="00921269" w:rsidRDefault="009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7A39" w14:textId="77777777" w:rsidR="00921269" w:rsidRDefault="00921269">
      <w:r>
        <w:separator/>
      </w:r>
    </w:p>
  </w:footnote>
  <w:footnote w:type="continuationSeparator" w:id="0">
    <w:p w14:paraId="132043BF" w14:textId="77777777" w:rsidR="00921269" w:rsidRDefault="00921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3930059">
    <w:abstractNumId w:val="20"/>
  </w:num>
  <w:num w:numId="2" w16cid:durableId="790981975">
    <w:abstractNumId w:val="23"/>
  </w:num>
  <w:num w:numId="3" w16cid:durableId="1525634524">
    <w:abstractNumId w:val="12"/>
  </w:num>
  <w:num w:numId="4" w16cid:durableId="1386487273">
    <w:abstractNumId w:val="2"/>
  </w:num>
  <w:num w:numId="5" w16cid:durableId="529297134">
    <w:abstractNumId w:val="24"/>
  </w:num>
  <w:num w:numId="6" w16cid:durableId="520315998">
    <w:abstractNumId w:val="3"/>
  </w:num>
  <w:num w:numId="7" w16cid:durableId="1582787513">
    <w:abstractNumId w:val="32"/>
  </w:num>
  <w:num w:numId="8" w16cid:durableId="1575317028">
    <w:abstractNumId w:val="18"/>
  </w:num>
  <w:num w:numId="9" w16cid:durableId="597567284">
    <w:abstractNumId w:val="40"/>
  </w:num>
  <w:num w:numId="10" w16cid:durableId="1755932401">
    <w:abstractNumId w:val="10"/>
  </w:num>
  <w:num w:numId="11" w16cid:durableId="107353149">
    <w:abstractNumId w:val="26"/>
  </w:num>
  <w:num w:numId="12" w16cid:durableId="775953409">
    <w:abstractNumId w:val="7"/>
  </w:num>
  <w:num w:numId="13" w16cid:durableId="1466462967">
    <w:abstractNumId w:val="8"/>
  </w:num>
  <w:num w:numId="14" w16cid:durableId="1264648600">
    <w:abstractNumId w:val="31"/>
  </w:num>
  <w:num w:numId="15" w16cid:durableId="1149515105">
    <w:abstractNumId w:val="25"/>
  </w:num>
  <w:num w:numId="16" w16cid:durableId="1100374568">
    <w:abstractNumId w:val="39"/>
  </w:num>
  <w:num w:numId="17" w16cid:durableId="745150282">
    <w:abstractNumId w:val="46"/>
  </w:num>
  <w:num w:numId="18" w16cid:durableId="344743994">
    <w:abstractNumId w:val="17"/>
  </w:num>
  <w:num w:numId="19" w16cid:durableId="16320620">
    <w:abstractNumId w:val="33"/>
  </w:num>
  <w:num w:numId="20" w16cid:durableId="1340038174">
    <w:abstractNumId w:val="4"/>
  </w:num>
  <w:num w:numId="21" w16cid:durableId="1890264213">
    <w:abstractNumId w:val="36"/>
  </w:num>
  <w:num w:numId="22" w16cid:durableId="1136139178">
    <w:abstractNumId w:val="22"/>
  </w:num>
  <w:num w:numId="23" w16cid:durableId="641155378">
    <w:abstractNumId w:val="21"/>
  </w:num>
  <w:num w:numId="24" w16cid:durableId="1869218015">
    <w:abstractNumId w:val="43"/>
  </w:num>
  <w:num w:numId="25" w16cid:durableId="1188718757">
    <w:abstractNumId w:val="16"/>
  </w:num>
  <w:num w:numId="26" w16cid:durableId="298268206">
    <w:abstractNumId w:val="1"/>
  </w:num>
  <w:num w:numId="27" w16cid:durableId="1366951527">
    <w:abstractNumId w:val="14"/>
  </w:num>
  <w:num w:numId="28" w16cid:durableId="1436318295">
    <w:abstractNumId w:val="9"/>
  </w:num>
  <w:num w:numId="29" w16cid:durableId="1693846586">
    <w:abstractNumId w:val="45"/>
  </w:num>
  <w:num w:numId="30" w16cid:durableId="1508052996">
    <w:abstractNumId w:val="47"/>
  </w:num>
  <w:num w:numId="31" w16cid:durableId="1843161004">
    <w:abstractNumId w:val="44"/>
  </w:num>
  <w:num w:numId="32" w16cid:durableId="617613140">
    <w:abstractNumId w:val="27"/>
  </w:num>
  <w:num w:numId="33" w16cid:durableId="1835337428">
    <w:abstractNumId w:val="0"/>
  </w:num>
  <w:num w:numId="34" w16cid:durableId="156042528">
    <w:abstractNumId w:val="41"/>
  </w:num>
  <w:num w:numId="35" w16cid:durableId="1634094068">
    <w:abstractNumId w:val="35"/>
  </w:num>
  <w:num w:numId="36" w16cid:durableId="605649261">
    <w:abstractNumId w:val="11"/>
  </w:num>
  <w:num w:numId="37" w16cid:durableId="781805777">
    <w:abstractNumId w:val="42"/>
  </w:num>
  <w:num w:numId="38" w16cid:durableId="643049005">
    <w:abstractNumId w:val="13"/>
  </w:num>
  <w:num w:numId="39" w16cid:durableId="114450887">
    <w:abstractNumId w:val="29"/>
  </w:num>
  <w:num w:numId="40" w16cid:durableId="1447313818">
    <w:abstractNumId w:val="15"/>
  </w:num>
  <w:num w:numId="41" w16cid:durableId="43142395">
    <w:abstractNumId w:val="6"/>
  </w:num>
  <w:num w:numId="42" w16cid:durableId="1510826828">
    <w:abstractNumId w:val="34"/>
  </w:num>
  <w:num w:numId="43" w16cid:durableId="178202977">
    <w:abstractNumId w:val="30"/>
  </w:num>
  <w:num w:numId="44" w16cid:durableId="1267693384">
    <w:abstractNumId w:val="28"/>
  </w:num>
  <w:num w:numId="45" w16cid:durableId="227693334">
    <w:abstractNumId w:val="48"/>
  </w:num>
  <w:num w:numId="46" w16cid:durableId="1145202319">
    <w:abstractNumId w:val="37"/>
  </w:num>
  <w:num w:numId="47" w16cid:durableId="1064450852">
    <w:abstractNumId w:val="38"/>
  </w:num>
  <w:num w:numId="48" w16cid:durableId="1946886789">
    <w:abstractNumId w:val="19"/>
  </w:num>
  <w:num w:numId="49" w16cid:durableId="2050301328">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4C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1FD"/>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4C16"/>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CC4"/>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58B"/>
    <w:rsid w:val="000F7832"/>
    <w:rsid w:val="00100803"/>
    <w:rsid w:val="00100BCF"/>
    <w:rsid w:val="00101A89"/>
    <w:rsid w:val="0010213C"/>
    <w:rsid w:val="00102B8B"/>
    <w:rsid w:val="00103C28"/>
    <w:rsid w:val="00104915"/>
    <w:rsid w:val="00107784"/>
    <w:rsid w:val="001101FC"/>
    <w:rsid w:val="001130A4"/>
    <w:rsid w:val="00113657"/>
    <w:rsid w:val="00115792"/>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349"/>
    <w:rsid w:val="00163F9E"/>
    <w:rsid w:val="00164CE1"/>
    <w:rsid w:val="0016555A"/>
    <w:rsid w:val="0016565C"/>
    <w:rsid w:val="00165E83"/>
    <w:rsid w:val="0016677D"/>
    <w:rsid w:val="0016789D"/>
    <w:rsid w:val="00167C61"/>
    <w:rsid w:val="0017249B"/>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CEF"/>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4E5B"/>
    <w:rsid w:val="00285606"/>
    <w:rsid w:val="00285DF1"/>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73BB"/>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1E74"/>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224"/>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1840"/>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7FF"/>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0C3D"/>
    <w:rsid w:val="00441DBB"/>
    <w:rsid w:val="00443FB7"/>
    <w:rsid w:val="00444402"/>
    <w:rsid w:val="00444749"/>
    <w:rsid w:val="004459D3"/>
    <w:rsid w:val="004464E5"/>
    <w:rsid w:val="004509B0"/>
    <w:rsid w:val="004510A6"/>
    <w:rsid w:val="004518C7"/>
    <w:rsid w:val="00453891"/>
    <w:rsid w:val="00454916"/>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605"/>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01D"/>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1C38"/>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2E31"/>
    <w:rsid w:val="007845AD"/>
    <w:rsid w:val="00786E68"/>
    <w:rsid w:val="00787790"/>
    <w:rsid w:val="00787880"/>
    <w:rsid w:val="00787938"/>
    <w:rsid w:val="00791719"/>
    <w:rsid w:val="00791E6F"/>
    <w:rsid w:val="00792F3F"/>
    <w:rsid w:val="00793050"/>
    <w:rsid w:val="00793DA9"/>
    <w:rsid w:val="00793E34"/>
    <w:rsid w:val="007961E9"/>
    <w:rsid w:val="00797510"/>
    <w:rsid w:val="007A1000"/>
    <w:rsid w:val="007A1BDF"/>
    <w:rsid w:val="007A3119"/>
    <w:rsid w:val="007A6BA9"/>
    <w:rsid w:val="007B1534"/>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702"/>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269"/>
    <w:rsid w:val="00921695"/>
    <w:rsid w:val="009224A8"/>
    <w:rsid w:val="009230AF"/>
    <w:rsid w:val="00923473"/>
    <w:rsid w:val="00924B72"/>
    <w:rsid w:val="009253C0"/>
    <w:rsid w:val="00925CD2"/>
    <w:rsid w:val="0092638F"/>
    <w:rsid w:val="00926BE0"/>
    <w:rsid w:val="00926EA7"/>
    <w:rsid w:val="00927D76"/>
    <w:rsid w:val="0093098F"/>
    <w:rsid w:val="0093429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47BD1"/>
    <w:rsid w:val="0095322D"/>
    <w:rsid w:val="00956BE4"/>
    <w:rsid w:val="00957963"/>
    <w:rsid w:val="0095798F"/>
    <w:rsid w:val="00957FD3"/>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3F1"/>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5613"/>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1A3"/>
    <w:rsid w:val="00A84836"/>
    <w:rsid w:val="00A86220"/>
    <w:rsid w:val="00A86385"/>
    <w:rsid w:val="00A87EAC"/>
    <w:rsid w:val="00A900AA"/>
    <w:rsid w:val="00A96496"/>
    <w:rsid w:val="00AA1401"/>
    <w:rsid w:val="00AA17E3"/>
    <w:rsid w:val="00AA292A"/>
    <w:rsid w:val="00AA61F8"/>
    <w:rsid w:val="00AA6E7A"/>
    <w:rsid w:val="00AB12CA"/>
    <w:rsid w:val="00AB187D"/>
    <w:rsid w:val="00AB2B0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2E9"/>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46B6"/>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77B4B"/>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391C"/>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275DD"/>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4AEC"/>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3605"/>
    <w:rsid w:val="00DD6CF6"/>
    <w:rsid w:val="00DD71B0"/>
    <w:rsid w:val="00DE0A97"/>
    <w:rsid w:val="00DE0BC9"/>
    <w:rsid w:val="00DE195C"/>
    <w:rsid w:val="00DE2620"/>
    <w:rsid w:val="00DE39F2"/>
    <w:rsid w:val="00DE49A3"/>
    <w:rsid w:val="00DE5693"/>
    <w:rsid w:val="00DF14A2"/>
    <w:rsid w:val="00DF19BE"/>
    <w:rsid w:val="00DF26AD"/>
    <w:rsid w:val="00DF2E90"/>
    <w:rsid w:val="00DF396F"/>
    <w:rsid w:val="00DF4577"/>
    <w:rsid w:val="00E02ED5"/>
    <w:rsid w:val="00E03436"/>
    <w:rsid w:val="00E040F8"/>
    <w:rsid w:val="00E044EF"/>
    <w:rsid w:val="00E0530A"/>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47FC6"/>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87F23"/>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36286"/>
    <w:rsid w:val="00F37F0B"/>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二宮 一</cp:lastModifiedBy>
  <cp:revision>27</cp:revision>
  <cp:lastPrinted>2019-08-06T08:55:00Z</cp:lastPrinted>
  <dcterms:created xsi:type="dcterms:W3CDTF">2023-01-31T03:02:00Z</dcterms:created>
  <dcterms:modified xsi:type="dcterms:W3CDTF">2023-03-26T02:18:00Z</dcterms:modified>
</cp:coreProperties>
</file>