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51F980D1" w:rsidR="00FF35B1" w:rsidRPr="00FF35B1" w:rsidRDefault="00772284" w:rsidP="006E1308">
      <w:pPr>
        <w:spacing w:line="360" w:lineRule="exact"/>
        <w:rPr>
          <w:rFonts w:ascii="メイリオ" w:eastAsia="メイリオ" w:hAnsi="メイリオ"/>
          <w:b/>
          <w:sz w:val="24"/>
        </w:rPr>
      </w:pPr>
      <w:r w:rsidRPr="005E0B2C">
        <w:rPr>
          <w:rFonts w:ascii="メイリオ" w:eastAsia="メイリオ" w:hAnsi="メイリオ" w:hint="eastAsia"/>
          <w:b/>
          <w:spacing w:val="19"/>
          <w:w w:val="72"/>
          <w:kern w:val="0"/>
          <w:sz w:val="24"/>
          <w:fitText w:val="9120" w:id="1971508737"/>
        </w:rPr>
        <w:t>令和</w:t>
      </w:r>
      <w:r w:rsidR="00FB73AC" w:rsidRPr="005E0B2C">
        <w:rPr>
          <w:rFonts w:ascii="メイリオ" w:eastAsia="メイリオ" w:hAnsi="メイリオ" w:hint="eastAsia"/>
          <w:b/>
          <w:spacing w:val="19"/>
          <w:w w:val="72"/>
          <w:kern w:val="0"/>
          <w:sz w:val="24"/>
          <w:fitText w:val="9120" w:id="1971508737"/>
        </w:rPr>
        <w:t>４</w:t>
      </w:r>
      <w:r w:rsidRPr="005E0B2C">
        <w:rPr>
          <w:rFonts w:ascii="メイリオ" w:eastAsia="メイリオ" w:hAnsi="メイリオ" w:hint="eastAsia"/>
          <w:b/>
          <w:spacing w:val="19"/>
          <w:w w:val="72"/>
          <w:kern w:val="0"/>
          <w:sz w:val="24"/>
          <w:fitText w:val="9120" w:id="1971508737"/>
        </w:rPr>
        <w:t>年度ス</w:t>
      </w:r>
      <w:r w:rsidR="00185948" w:rsidRPr="005E0B2C">
        <w:rPr>
          <w:rFonts w:ascii="メイリオ" w:eastAsia="メイリオ" w:hAnsi="メイリオ" w:hint="eastAsia"/>
          <w:b/>
          <w:spacing w:val="19"/>
          <w:w w:val="72"/>
          <w:kern w:val="0"/>
          <w:sz w:val="24"/>
          <w:fitText w:val="9120" w:id="1971508737"/>
        </w:rPr>
        <w:t>ポーツ団体</w:t>
      </w:r>
      <w:r w:rsidR="0090616D" w:rsidRPr="005E0B2C">
        <w:rPr>
          <w:rFonts w:ascii="メイリオ" w:eastAsia="メイリオ" w:hAnsi="メイリオ" w:hint="eastAsia"/>
          <w:b/>
          <w:spacing w:val="19"/>
          <w:w w:val="72"/>
          <w:kern w:val="0"/>
          <w:sz w:val="24"/>
          <w:fitText w:val="9120" w:id="1971508737"/>
        </w:rPr>
        <w:t>ガバナンスコード</w:t>
      </w:r>
      <w:r w:rsidR="00185948" w:rsidRPr="005E0B2C">
        <w:rPr>
          <w:rFonts w:ascii="メイリオ" w:eastAsia="メイリオ" w:hAnsi="メイリオ"/>
          <w:b/>
          <w:spacing w:val="19"/>
          <w:w w:val="72"/>
          <w:kern w:val="0"/>
          <w:sz w:val="24"/>
          <w:fitText w:val="9120" w:id="1971508737"/>
        </w:rPr>
        <w:t>&lt;一般スポーツ団体向け&gt;</w:t>
      </w:r>
      <w:r w:rsidR="0090616D" w:rsidRPr="005E0B2C">
        <w:rPr>
          <w:rFonts w:ascii="メイリオ" w:eastAsia="メイリオ" w:hAnsi="メイリオ"/>
          <w:b/>
          <w:spacing w:val="19"/>
          <w:w w:val="72"/>
          <w:kern w:val="0"/>
          <w:sz w:val="24"/>
          <w:fitText w:val="9120" w:id="1971508737"/>
        </w:rPr>
        <w:t>に係る</w:t>
      </w:r>
      <w:r w:rsidR="00FF35B1" w:rsidRPr="005E0B2C">
        <w:rPr>
          <w:rFonts w:ascii="メイリオ" w:eastAsia="メイリオ" w:hAnsi="メイリオ" w:hint="eastAsia"/>
          <w:b/>
          <w:spacing w:val="19"/>
          <w:w w:val="72"/>
          <w:kern w:val="0"/>
          <w:sz w:val="24"/>
          <w:fitText w:val="9120" w:id="1971508737"/>
        </w:rPr>
        <w:t>セルフチェック</w:t>
      </w:r>
      <w:r w:rsidR="0016555A" w:rsidRPr="005E0B2C">
        <w:rPr>
          <w:rFonts w:ascii="メイリオ" w:eastAsia="メイリオ" w:hAnsi="メイリオ" w:hint="eastAsia"/>
          <w:b/>
          <w:spacing w:val="19"/>
          <w:w w:val="72"/>
          <w:kern w:val="0"/>
          <w:sz w:val="24"/>
          <w:fitText w:val="9120" w:id="1971508737"/>
        </w:rPr>
        <w:t>シー</w:t>
      </w:r>
      <w:r w:rsidR="0016555A" w:rsidRPr="005E0B2C">
        <w:rPr>
          <w:rFonts w:ascii="メイリオ" w:eastAsia="メイリオ" w:hAnsi="メイリオ" w:hint="eastAsia"/>
          <w:b/>
          <w:spacing w:val="-9"/>
          <w:w w:val="72"/>
          <w:kern w:val="0"/>
          <w:sz w:val="24"/>
          <w:fitText w:val="9120" w:id="1971508737"/>
        </w:rPr>
        <w:t>ト</w:t>
      </w:r>
    </w:p>
    <w:p w14:paraId="45E0B8AE" w14:textId="69555AE0" w:rsidR="0090616D" w:rsidRDefault="0090616D" w:rsidP="00FB73AC">
      <w:pPr>
        <w:widowControl/>
        <w:spacing w:line="360" w:lineRule="exact"/>
        <w:ind w:right="240"/>
        <w:jc w:val="right"/>
        <w:rPr>
          <w:rFonts w:ascii="メイリオ" w:eastAsia="メイリオ" w:hAnsi="メイリオ"/>
          <w:b/>
          <w:sz w:val="24"/>
        </w:rPr>
      </w:pPr>
      <w:r>
        <w:rPr>
          <w:rFonts w:ascii="メイリオ" w:eastAsia="メイリオ" w:hAnsi="メイリオ" w:hint="eastAsia"/>
          <w:b/>
          <w:sz w:val="24"/>
        </w:rPr>
        <w:t>[団体名：</w:t>
      </w:r>
      <w:r w:rsidR="00FB73AC">
        <w:rPr>
          <w:rFonts w:ascii="メイリオ" w:eastAsia="メイリオ" w:hAnsi="メイリオ" w:hint="eastAsia"/>
          <w:b/>
          <w:sz w:val="24"/>
        </w:rPr>
        <w:t>愛媛県ゴルフ協会</w:t>
      </w:r>
      <w:r>
        <w:rPr>
          <w:rFonts w:ascii="メイリオ" w:eastAsia="メイリオ" w:hAnsi="メイリオ" w:hint="eastAsia"/>
          <w:b/>
          <w:sz w:val="24"/>
        </w:rPr>
        <w:t>]</w:t>
      </w:r>
    </w:p>
    <w:p w14:paraId="12A03F54" w14:textId="30445D38" w:rsidR="0090616D" w:rsidRDefault="0090616D" w:rsidP="004D66EB">
      <w:pPr>
        <w:widowControl/>
        <w:spacing w:line="360" w:lineRule="exact"/>
        <w:ind w:right="240"/>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FB73AC">
        <w:rPr>
          <w:rFonts w:ascii="メイリオ" w:eastAsia="メイリオ" w:hAnsi="メイリオ" w:hint="eastAsia"/>
          <w:b/>
          <w:sz w:val="24"/>
        </w:rPr>
        <w:t>令和</w:t>
      </w:r>
      <w:r w:rsidR="0034714A">
        <w:rPr>
          <w:rFonts w:ascii="メイリオ" w:eastAsia="メイリオ" w:hAnsi="メイリオ" w:hint="eastAsia"/>
          <w:b/>
          <w:sz w:val="24"/>
        </w:rPr>
        <w:t>４</w:t>
      </w:r>
      <w:r w:rsidR="00FB73AC">
        <w:rPr>
          <w:rFonts w:ascii="メイリオ" w:eastAsia="メイリオ" w:hAnsi="メイリオ" w:hint="eastAsia"/>
          <w:b/>
          <w:sz w:val="24"/>
        </w:rPr>
        <w:t>年</w:t>
      </w:r>
      <w:r w:rsidR="003508B3">
        <w:rPr>
          <w:rFonts w:ascii="メイリオ" w:eastAsia="メイリオ" w:hAnsi="メイリオ" w:hint="eastAsia"/>
          <w:b/>
          <w:sz w:val="24"/>
        </w:rPr>
        <w:t>11</w:t>
      </w:r>
      <w:r w:rsidR="00FB73AC">
        <w:rPr>
          <w:rFonts w:ascii="メイリオ" w:eastAsia="メイリオ" w:hAnsi="メイリオ" w:hint="eastAsia"/>
          <w:b/>
          <w:sz w:val="24"/>
        </w:rPr>
        <w:t>月</w:t>
      </w:r>
      <w:r w:rsidR="0034714A">
        <w:rPr>
          <w:rFonts w:ascii="メイリオ" w:eastAsia="メイリオ" w:hAnsi="メイリオ" w:hint="eastAsia"/>
          <w:b/>
          <w:sz w:val="24"/>
        </w:rPr>
        <w:t>１</w:t>
      </w:r>
      <w:r w:rsidR="00FB73AC">
        <w:rPr>
          <w:rFonts w:ascii="メイリオ" w:eastAsia="メイリオ" w:hAnsi="メイリオ" w:hint="eastAsia"/>
          <w:b/>
          <w:sz w:val="24"/>
        </w:rPr>
        <w:t>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2452A4B4" w14:textId="22079CED" w:rsidR="0027191E" w:rsidRPr="00C223DB" w:rsidRDefault="0027191E" w:rsidP="009E5E7E">
            <w:pPr>
              <w:spacing w:line="360" w:lineRule="exact"/>
              <w:jc w:val="center"/>
              <w:rPr>
                <w:rFonts w:ascii="メイリオ" w:eastAsia="メイリオ" w:hAnsi="メイリオ"/>
                <w:sz w:val="18"/>
                <w:szCs w:val="18"/>
              </w:rPr>
            </w:pPr>
            <w:r>
              <w:rPr>
                <w:rFonts w:ascii="メイリオ" w:eastAsia="メイリオ" w:hAnsi="メイリオ" w:hint="eastAsia"/>
              </w:rPr>
              <w:t>―</w:t>
            </w:r>
          </w:p>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BA78D6C" w14:textId="77777777" w:rsidR="00FF35B1" w:rsidRDefault="00FF35B1" w:rsidP="006E1308">
            <w:pPr>
              <w:spacing w:line="360" w:lineRule="exact"/>
              <w:rPr>
                <w:rFonts w:ascii="メイリオ" w:eastAsia="メイリオ" w:hAnsi="メイリオ"/>
                <w:sz w:val="24"/>
                <w:shd w:val="pct15" w:color="auto" w:fill="FFFFFF"/>
              </w:rPr>
            </w:pPr>
          </w:p>
          <w:p w14:paraId="137AB110" w14:textId="03270997" w:rsidR="00380AA1" w:rsidRPr="00FF35B1" w:rsidRDefault="00380AA1" w:rsidP="006E1308">
            <w:pPr>
              <w:spacing w:line="360" w:lineRule="exact"/>
              <w:rPr>
                <w:rFonts w:ascii="メイリオ" w:eastAsia="メイリオ" w:hAnsi="メイリオ"/>
                <w:sz w:val="24"/>
                <w:shd w:val="pct15" w:color="auto" w:fill="FFFFFF"/>
              </w:rPr>
            </w:pPr>
          </w:p>
        </w:tc>
      </w:tr>
      <w:tr w:rsidR="00FF35B1" w:rsidRPr="00FF35B1" w14:paraId="2ECD704D" w14:textId="77777777" w:rsidTr="00380AA1">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6F5BF940" w:rsidR="00FF35B1" w:rsidRPr="00FF35B1" w:rsidRDefault="00FB73AC" w:rsidP="00380AA1">
            <w:pPr>
              <w:spacing w:line="360" w:lineRule="exact"/>
              <w:jc w:val="center"/>
              <w:rPr>
                <w:rFonts w:ascii="メイリオ" w:eastAsia="メイリオ" w:hAnsi="メイリオ"/>
              </w:rPr>
            </w:pPr>
            <w:r>
              <w:rPr>
                <w:rFonts w:ascii="メイリオ" w:eastAsia="メイリオ" w:hAnsi="メイリオ" w:hint="eastAsia"/>
                <w:sz w:val="24"/>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2BCC264" w14:textId="77777777" w:rsidR="0027191E"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関係法令を遵守しながら、団体の基本規範である規約や規約に基づき整備している関係諸規程に基づき、適正で公正な組織運営に努めている。</w:t>
            </w:r>
          </w:p>
          <w:p w14:paraId="4E7A7A20" w14:textId="77777777" w:rsidR="0027191E"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当協会の役員及び会員も、当該規約等を遵守し、協会活動に参画している。</w:t>
            </w:r>
          </w:p>
          <w:p w14:paraId="3C201F2D" w14:textId="77777777" w:rsidR="009A4B8C"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また、会計処理も</w:t>
            </w:r>
            <w:r w:rsidR="009A4B8C">
              <w:rPr>
                <w:rFonts w:ascii="メイリオ" w:eastAsia="メイリオ" w:hAnsi="メイリオ" w:hint="eastAsia"/>
                <w:sz w:val="24"/>
              </w:rPr>
              <w:t>愛媛県ゴルフ協会の専用口座を開設し、</w:t>
            </w:r>
            <w:r>
              <w:rPr>
                <w:rFonts w:ascii="メイリオ" w:eastAsia="メイリオ" w:hAnsi="メイリオ" w:hint="eastAsia"/>
                <w:sz w:val="24"/>
              </w:rPr>
              <w:t>法人格を有する団体に</w:t>
            </w:r>
          </w:p>
          <w:p w14:paraId="4BAC0AF2" w14:textId="3BFB8B69" w:rsidR="0027191E" w:rsidRDefault="0027191E" w:rsidP="009A4B8C">
            <w:pPr>
              <w:spacing w:line="360" w:lineRule="exact"/>
              <w:rPr>
                <w:rFonts w:ascii="メイリオ" w:eastAsia="メイリオ" w:hAnsi="メイリオ"/>
                <w:sz w:val="24"/>
              </w:rPr>
            </w:pPr>
            <w:r>
              <w:rPr>
                <w:rFonts w:ascii="メイリオ" w:eastAsia="メイリオ" w:hAnsi="メイリオ" w:hint="eastAsia"/>
                <w:sz w:val="24"/>
              </w:rPr>
              <w:t>準じ、関係規程に基づき適正に処理しており、監事による内部監査のほか、公認会計士による監査も実施している。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368E7681" w:rsidR="00FF35B1" w:rsidRPr="00A62A3A" w:rsidRDefault="00D44477" w:rsidP="00D44477">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EEB4CC6" w14:textId="245B4AD8" w:rsidR="0027191E"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労働基準法や個人情報保護法等、当協会の事業運営に当たって適用される関係法令や地方公共</w:t>
            </w:r>
            <w:r w:rsidR="00D44477">
              <w:rPr>
                <w:rFonts w:ascii="メイリオ" w:eastAsia="メイリオ" w:hAnsi="メイリオ" w:hint="eastAsia"/>
                <w:sz w:val="24"/>
              </w:rPr>
              <w:t>団体</w:t>
            </w:r>
            <w:r>
              <w:rPr>
                <w:rFonts w:ascii="メイリオ" w:eastAsia="メイリオ" w:hAnsi="メイリオ" w:hint="eastAsia"/>
                <w:sz w:val="24"/>
              </w:rPr>
              <w:t>が定める各種条例、規則等については、その遵守に努めている。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2B098B">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vAlign w:val="center"/>
          </w:tcPr>
          <w:p w14:paraId="73A1899E" w14:textId="522566C8" w:rsidR="00A62A3A" w:rsidRPr="00A62A3A" w:rsidRDefault="002B098B" w:rsidP="002B098B">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F67A9C3" w14:textId="77777777" w:rsidR="0027191E" w:rsidRDefault="0027191E" w:rsidP="002B098B">
            <w:pPr>
              <w:spacing w:line="360" w:lineRule="exact"/>
              <w:ind w:firstLineChars="100" w:firstLine="240"/>
              <w:rPr>
                <w:rFonts w:ascii="メイリオ" w:eastAsia="メイリオ" w:hAnsi="メイリオ"/>
                <w:sz w:val="24"/>
              </w:rPr>
            </w:pPr>
            <w:r>
              <w:rPr>
                <w:rFonts w:ascii="メイリオ" w:eastAsia="メイリオ" w:hAnsi="メイリオ" w:hint="eastAsia"/>
                <w:sz w:val="24"/>
              </w:rPr>
              <w:t>当協会の規約では、加盟各クラブから推薦された代表者又はそれに準じる者1名、競技運営の中心となる競技委員長、支配人会の会長、事務局長等が、理事として組織運営に参画することになっている。</w:t>
            </w:r>
          </w:p>
          <w:p w14:paraId="26E8876A" w14:textId="77777777" w:rsidR="0027191E"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lastRenderedPageBreak/>
              <w:t>また、規約で、総会、理事会の権限、議決方法のほか、主要役員である会長、副会長、専務理事、監事の選出方法、職務権限等についても規定されており、これらに沿った役員体制・組織体制が整備され、運用が行われている。</w:t>
            </w:r>
          </w:p>
          <w:p w14:paraId="419FC4B9" w14:textId="77777777" w:rsidR="0027191E"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さらに、事業活動分野に応じ、競技委員会、ジュニア育成委員会、エチケット委員会の専門委員会も設けられており、より円滑で適正な事業運営体制が整備されている。</w:t>
            </w:r>
          </w:p>
          <w:p w14:paraId="294AD788" w14:textId="77777777" w:rsidR="0027191E" w:rsidRPr="00B2564F"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なお、</w:t>
            </w:r>
            <w:r w:rsidRPr="00B2564F">
              <w:rPr>
                <w:rFonts w:ascii="メイリオ" w:eastAsia="メイリオ" w:hAnsi="メイリオ" w:hint="eastAsia"/>
                <w:sz w:val="24"/>
              </w:rPr>
              <w:t>役員等の多様性や新陳代謝等については、組織の目的、</w:t>
            </w:r>
            <w:r>
              <w:rPr>
                <w:rFonts w:ascii="メイリオ" w:eastAsia="メイリオ" w:hAnsi="メイリオ" w:hint="eastAsia"/>
                <w:sz w:val="24"/>
              </w:rPr>
              <w:t>これまでの経緯、現行</w:t>
            </w:r>
            <w:r w:rsidRPr="00B2564F">
              <w:rPr>
                <w:rFonts w:ascii="メイリオ" w:eastAsia="メイリオ" w:hAnsi="メイリオ" w:hint="eastAsia"/>
                <w:sz w:val="24"/>
              </w:rPr>
              <w:t>規約の縛り</w:t>
            </w:r>
            <w:r>
              <w:rPr>
                <w:rFonts w:ascii="メイリオ" w:eastAsia="メイリオ" w:hAnsi="メイリオ" w:hint="eastAsia"/>
                <w:sz w:val="24"/>
              </w:rPr>
              <w:t>等</w:t>
            </w:r>
            <w:r w:rsidRPr="00B2564F">
              <w:rPr>
                <w:rFonts w:ascii="メイリオ" w:eastAsia="メイリオ" w:hAnsi="メイリオ" w:hint="eastAsia"/>
                <w:sz w:val="24"/>
              </w:rPr>
              <w:t>も</w:t>
            </w:r>
            <w:r>
              <w:rPr>
                <w:rFonts w:ascii="メイリオ" w:eastAsia="メイリオ" w:hAnsi="メイリオ" w:hint="eastAsia"/>
                <w:sz w:val="24"/>
              </w:rPr>
              <w:t>踏まえながら、</w:t>
            </w:r>
            <w:r w:rsidRPr="00B2564F">
              <w:rPr>
                <w:rFonts w:ascii="メイリオ" w:eastAsia="メイリオ" w:hAnsi="メイリオ" w:hint="eastAsia"/>
                <w:sz w:val="24"/>
              </w:rPr>
              <w:t>今後、</w:t>
            </w:r>
            <w:r>
              <w:rPr>
                <w:rFonts w:ascii="メイリオ" w:eastAsia="メイリオ" w:hAnsi="メイリオ" w:hint="eastAsia"/>
                <w:sz w:val="24"/>
              </w:rPr>
              <w:t>関係者の</w:t>
            </w:r>
            <w:r w:rsidRPr="00B2564F">
              <w:rPr>
                <w:rFonts w:ascii="メイリオ" w:eastAsia="メイリオ" w:hAnsi="メイリオ" w:hint="eastAsia"/>
                <w:sz w:val="24"/>
              </w:rPr>
              <w:t>合意形成を図り</w:t>
            </w:r>
            <w:r>
              <w:rPr>
                <w:rFonts w:ascii="メイリオ" w:eastAsia="メイリオ" w:hAnsi="メイリオ" w:hint="eastAsia"/>
                <w:sz w:val="24"/>
              </w:rPr>
              <w:t>つつ</w:t>
            </w:r>
            <w:r w:rsidRPr="00B2564F">
              <w:rPr>
                <w:rFonts w:ascii="メイリオ" w:eastAsia="メイリオ" w:hAnsi="メイリオ" w:hint="eastAsia"/>
                <w:sz w:val="24"/>
              </w:rPr>
              <w:t>検討して行きたい。</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0BFADBD6" w:rsidR="00A62A3A" w:rsidRPr="00FF35B1" w:rsidRDefault="009E5E7E" w:rsidP="009E5E7E">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rPr>
              <w:t>B</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BA00F40" w14:textId="77777777" w:rsidR="0027191E" w:rsidRDefault="0027191E" w:rsidP="0027191E">
            <w:pPr>
              <w:spacing w:line="360" w:lineRule="exact"/>
              <w:ind w:firstLineChars="100" w:firstLine="240"/>
              <w:rPr>
                <w:rFonts w:ascii="メイリオ" w:eastAsia="メイリオ" w:hAnsi="メイリオ"/>
              </w:rPr>
            </w:pPr>
            <w:r>
              <w:rPr>
                <w:rFonts w:ascii="メイリオ" w:eastAsia="メイリオ" w:hAnsi="メイリオ" w:hint="eastAsia"/>
                <w:sz w:val="24"/>
              </w:rPr>
              <w:t>各事業年度の事業計画書の中で、直近の課題、取組み方針等についても言及し、理事会・総会等を通じ関係者の意識共有を図っているところであるが、今後は、中長期ビジョン等についても研究して行きたい。</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9E5E7E">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40BEBC3C" w:rsidR="00A62A3A" w:rsidRPr="0093098F" w:rsidRDefault="009E5E7E" w:rsidP="009E5E7E">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1AF5E1C" w14:textId="77777777" w:rsidR="0027191E" w:rsidRDefault="0027191E" w:rsidP="0027191E">
            <w:pPr>
              <w:spacing w:line="360" w:lineRule="exact"/>
              <w:ind w:firstLineChars="100" w:firstLine="240"/>
              <w:rPr>
                <w:rFonts w:ascii="メイリオ" w:eastAsia="メイリオ" w:hAnsi="メイリオ"/>
                <w:sz w:val="24"/>
              </w:rPr>
            </w:pPr>
            <w:r w:rsidRPr="00A07FFA">
              <w:rPr>
                <w:rFonts w:ascii="メイリオ" w:eastAsia="メイリオ" w:hAnsi="メイリオ" w:hint="eastAsia"/>
                <w:sz w:val="24"/>
              </w:rPr>
              <w:t>役職員の人数も限られることから、各種会議等</w:t>
            </w:r>
            <w:r>
              <w:rPr>
                <w:rFonts w:ascii="メイリオ" w:eastAsia="メイリオ" w:hAnsi="メイリオ" w:hint="eastAsia"/>
                <w:sz w:val="24"/>
              </w:rPr>
              <w:t>の場を通じ、</w:t>
            </w:r>
            <w:r w:rsidRPr="00A07FFA">
              <w:rPr>
                <w:rFonts w:ascii="メイリオ" w:eastAsia="メイリオ" w:hAnsi="メイリオ" w:hint="eastAsia"/>
                <w:sz w:val="24"/>
              </w:rPr>
              <w:t>コンプライアンス</w:t>
            </w:r>
            <w:r>
              <w:rPr>
                <w:rFonts w:ascii="メイリオ" w:eastAsia="メイリオ" w:hAnsi="メイリオ" w:hint="eastAsia"/>
                <w:sz w:val="24"/>
              </w:rPr>
              <w:t>の</w:t>
            </w:r>
            <w:r w:rsidRPr="00A07FFA">
              <w:rPr>
                <w:rFonts w:ascii="メイリオ" w:eastAsia="メイリオ" w:hAnsi="メイリオ" w:hint="eastAsia"/>
                <w:sz w:val="24"/>
              </w:rPr>
              <w:t>重要性等について</w:t>
            </w:r>
            <w:r>
              <w:rPr>
                <w:rFonts w:ascii="メイリオ" w:eastAsia="メイリオ" w:hAnsi="メイリオ" w:hint="eastAsia"/>
                <w:sz w:val="24"/>
              </w:rPr>
              <w:t>説明し、理解を求めてきた。</w:t>
            </w:r>
          </w:p>
          <w:p w14:paraId="1FBA36F5" w14:textId="77777777" w:rsidR="0027191E" w:rsidRPr="00A07FFA"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また、</w:t>
            </w:r>
            <w:r w:rsidRPr="00A07FFA">
              <w:rPr>
                <w:rFonts w:ascii="メイリオ" w:eastAsia="メイリオ" w:hAnsi="メイリオ" w:hint="eastAsia"/>
                <w:sz w:val="24"/>
              </w:rPr>
              <w:t>各種書籍、広報誌等からの情報提供にも努めてきたが、今後は、研修会の設定等についても検討して行きたい。</w:t>
            </w:r>
          </w:p>
          <w:p w14:paraId="45DB263A" w14:textId="77777777" w:rsidR="0027191E" w:rsidRPr="00A07FFA" w:rsidRDefault="0027191E" w:rsidP="0027191E">
            <w:pPr>
              <w:spacing w:line="360" w:lineRule="exact"/>
              <w:rPr>
                <w:rFonts w:ascii="メイリオ" w:eastAsia="メイリオ" w:hAnsi="メイリオ"/>
                <w:sz w:val="24"/>
              </w:rPr>
            </w:pPr>
            <w:r>
              <w:rPr>
                <w:rFonts w:ascii="メイリオ" w:eastAsia="メイリオ" w:hAnsi="メイリオ" w:hint="eastAsia"/>
                <w:sz w:val="24"/>
              </w:rPr>
              <w:t xml:space="preserve">　なお、協会加盟クラブをもって、別途「愛媛県ゴルフ場防犯協会」を組織し、防犯意識の高揚を図りながら、ゴルフ場における暴力追放活動等にも取り組んでいる。</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9E5E7E">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3E05C36E" w:rsidR="00A62A3A" w:rsidRPr="00FF35B1" w:rsidRDefault="009E5E7E" w:rsidP="009E5E7E">
            <w:pPr>
              <w:spacing w:line="360" w:lineRule="exact"/>
              <w:jc w:val="center"/>
              <w:rPr>
                <w:rFonts w:ascii="メイリオ" w:eastAsia="メイリオ" w:hAnsi="メイリオ"/>
              </w:rPr>
            </w:pPr>
            <w:r>
              <w:rPr>
                <w:rFonts w:ascii="メイリオ" w:eastAsia="メイリオ" w:hAnsi="メイリオ" w:hint="eastAsia"/>
                <w:sz w:val="24"/>
              </w:rPr>
              <w:t>B</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B299873" w14:textId="77777777" w:rsidR="0027191E" w:rsidRPr="002C153F" w:rsidRDefault="0027191E" w:rsidP="0027191E">
            <w:pPr>
              <w:spacing w:line="360" w:lineRule="exact"/>
              <w:ind w:firstLineChars="100" w:firstLine="240"/>
              <w:rPr>
                <w:rFonts w:ascii="メイリオ" w:eastAsia="メイリオ" w:hAnsi="メイリオ"/>
                <w:sz w:val="24"/>
              </w:rPr>
            </w:pPr>
            <w:r w:rsidRPr="002C153F">
              <w:rPr>
                <w:rFonts w:ascii="メイリオ" w:eastAsia="メイリオ" w:hAnsi="メイリオ" w:hint="eastAsia"/>
                <w:sz w:val="24"/>
              </w:rPr>
              <w:t>日本スポーツ協会や競技上部団体である日本ゴルフ協会</w:t>
            </w:r>
            <w:r>
              <w:rPr>
                <w:rFonts w:ascii="メイリオ" w:eastAsia="メイリオ" w:hAnsi="メイリオ" w:hint="eastAsia"/>
                <w:sz w:val="24"/>
              </w:rPr>
              <w:t>等</w:t>
            </w:r>
            <w:r w:rsidRPr="002C153F">
              <w:rPr>
                <w:rFonts w:ascii="メイリオ" w:eastAsia="メイリオ" w:hAnsi="メイリオ" w:hint="eastAsia"/>
                <w:sz w:val="24"/>
              </w:rPr>
              <w:t>から情報提供があれば</w:t>
            </w:r>
            <w:r>
              <w:rPr>
                <w:rFonts w:ascii="メイリオ" w:eastAsia="メイリオ" w:hAnsi="メイリオ" w:hint="eastAsia"/>
                <w:sz w:val="24"/>
              </w:rPr>
              <w:t>、その都度、</w:t>
            </w:r>
            <w:r w:rsidRPr="002C153F">
              <w:rPr>
                <w:rFonts w:ascii="メイリオ" w:eastAsia="メイリオ" w:hAnsi="メイリオ" w:hint="eastAsia"/>
                <w:sz w:val="24"/>
              </w:rPr>
              <w:t>競技委員等関係者に周知してきた。</w:t>
            </w:r>
          </w:p>
          <w:p w14:paraId="35CA68E4" w14:textId="7E272228" w:rsidR="0027191E" w:rsidRDefault="0027191E" w:rsidP="0027191E">
            <w:pPr>
              <w:spacing w:line="360" w:lineRule="exact"/>
              <w:ind w:firstLineChars="100" w:firstLine="240"/>
              <w:rPr>
                <w:rFonts w:ascii="メイリオ" w:eastAsia="メイリオ" w:hAnsi="メイリオ"/>
                <w:sz w:val="24"/>
              </w:rPr>
            </w:pPr>
            <w:r w:rsidRPr="002C153F">
              <w:rPr>
                <w:rFonts w:ascii="メイリオ" w:eastAsia="メイリオ" w:hAnsi="メイリオ" w:hint="eastAsia"/>
                <w:sz w:val="24"/>
              </w:rPr>
              <w:t>今後は、関係機関とも連携し、機会があれば、研修会の</w:t>
            </w:r>
            <w:r>
              <w:rPr>
                <w:rFonts w:ascii="メイリオ" w:eastAsia="メイリオ" w:hAnsi="メイリオ" w:hint="eastAsia"/>
                <w:sz w:val="24"/>
              </w:rPr>
              <w:t>設定</w:t>
            </w:r>
            <w:r w:rsidRPr="002C153F">
              <w:rPr>
                <w:rFonts w:ascii="メイリオ" w:eastAsia="メイリオ" w:hAnsi="メイリオ" w:hint="eastAsia"/>
                <w:sz w:val="24"/>
              </w:rPr>
              <w:t>等についても検討して行きたい。</w:t>
            </w:r>
          </w:p>
          <w:p w14:paraId="1C93C6D0" w14:textId="77777777" w:rsidR="00A62A3A" w:rsidRDefault="00A62A3A" w:rsidP="00A62A3A">
            <w:pPr>
              <w:spacing w:line="360" w:lineRule="exact"/>
              <w:rPr>
                <w:rFonts w:ascii="メイリオ" w:eastAsia="メイリオ" w:hAnsi="メイリオ"/>
                <w:shd w:val="pct15" w:color="auto" w:fill="FFFFFF"/>
              </w:rPr>
            </w:pPr>
          </w:p>
          <w:p w14:paraId="49BA7A03" w14:textId="118E565C" w:rsidR="009E5E7E" w:rsidRPr="00FF35B1" w:rsidRDefault="009E5E7E"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lastRenderedPageBreak/>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4B9D34B9" w:rsidR="00A62A3A" w:rsidRPr="00FF35B1" w:rsidRDefault="00EF1750" w:rsidP="00EF1750">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8A86562" w14:textId="5A38634E" w:rsidR="0027191E" w:rsidRDefault="0027191E" w:rsidP="0027191E">
            <w:pPr>
              <w:spacing w:line="360" w:lineRule="exact"/>
              <w:ind w:firstLineChars="100" w:firstLine="240"/>
              <w:rPr>
                <w:rFonts w:ascii="メイリオ" w:eastAsia="メイリオ" w:hAnsi="メイリオ"/>
                <w:sz w:val="24"/>
              </w:rPr>
            </w:pPr>
            <w:r w:rsidRPr="00A734E0">
              <w:rPr>
                <w:rFonts w:ascii="メイリオ" w:eastAsia="メイリオ" w:hAnsi="メイリオ" w:hint="eastAsia"/>
                <w:sz w:val="24"/>
              </w:rPr>
              <w:t>当協会の財務・経理処理については、</w:t>
            </w:r>
            <w:r>
              <w:rPr>
                <w:rFonts w:ascii="メイリオ" w:eastAsia="メイリオ" w:hAnsi="メイリオ" w:hint="eastAsia"/>
                <w:sz w:val="24"/>
              </w:rPr>
              <w:t>会計ソフトを導入の上、</w:t>
            </w:r>
            <w:r w:rsidR="00B24022">
              <w:rPr>
                <w:rFonts w:ascii="メイリオ" w:eastAsia="メイリオ" w:hAnsi="メイリオ" w:hint="eastAsia"/>
                <w:sz w:val="24"/>
              </w:rPr>
              <w:t>当協会の</w:t>
            </w:r>
            <w:r w:rsidRPr="00A734E0">
              <w:rPr>
                <w:rFonts w:ascii="メイリオ" w:eastAsia="メイリオ" w:hAnsi="メイリオ" w:hint="eastAsia"/>
                <w:sz w:val="24"/>
              </w:rPr>
              <w:t>会計処理規定に基づき、適切に</w:t>
            </w:r>
            <w:r>
              <w:rPr>
                <w:rFonts w:ascii="メイリオ" w:eastAsia="メイリオ" w:hAnsi="メイリオ" w:hint="eastAsia"/>
                <w:sz w:val="24"/>
              </w:rPr>
              <w:t>行っている。</w:t>
            </w:r>
          </w:p>
          <w:p w14:paraId="6F464CB8" w14:textId="77777777" w:rsidR="0027191E" w:rsidRDefault="0027191E" w:rsidP="0027191E">
            <w:pPr>
              <w:spacing w:line="360" w:lineRule="exact"/>
              <w:ind w:firstLineChars="100" w:firstLine="240"/>
              <w:rPr>
                <w:rFonts w:ascii="メイリオ" w:eastAsia="メイリオ" w:hAnsi="メイリオ"/>
              </w:rPr>
            </w:pPr>
            <w:r>
              <w:rPr>
                <w:rFonts w:ascii="メイリオ" w:eastAsia="メイリオ" w:hAnsi="メイリオ" w:hint="eastAsia"/>
                <w:sz w:val="24"/>
              </w:rPr>
              <w:t>また、監事による内部監査のほか、公認会計士による監査も実施するなど、より、</w:t>
            </w:r>
            <w:r w:rsidRPr="00A734E0">
              <w:rPr>
                <w:rFonts w:ascii="メイリオ" w:eastAsia="メイリオ" w:hAnsi="メイリオ" w:hint="eastAsia"/>
                <w:sz w:val="24"/>
              </w:rPr>
              <w:t>公正</w:t>
            </w:r>
            <w:r>
              <w:rPr>
                <w:rFonts w:ascii="メイリオ" w:eastAsia="メイリオ" w:hAnsi="メイリオ" w:hint="eastAsia"/>
                <w:sz w:val="24"/>
              </w:rPr>
              <w:t>で</w:t>
            </w:r>
            <w:r w:rsidRPr="00A734E0">
              <w:rPr>
                <w:rFonts w:ascii="メイリオ" w:eastAsia="メイリオ" w:hAnsi="メイリオ" w:hint="eastAsia"/>
                <w:sz w:val="24"/>
              </w:rPr>
              <w:t>公平な会計</w:t>
            </w:r>
            <w:r>
              <w:rPr>
                <w:rFonts w:ascii="メイリオ" w:eastAsia="メイリオ" w:hAnsi="メイリオ" w:hint="eastAsia"/>
                <w:sz w:val="24"/>
              </w:rPr>
              <w:t>処理となるよう</w:t>
            </w:r>
            <w:r w:rsidRPr="00A734E0">
              <w:rPr>
                <w:rFonts w:ascii="メイリオ" w:eastAsia="メイリオ" w:hAnsi="メイリオ" w:hint="eastAsia"/>
                <w:sz w:val="24"/>
              </w:rPr>
              <w:t>努めている。</w:t>
            </w:r>
          </w:p>
          <w:p w14:paraId="2475E90E" w14:textId="77777777" w:rsidR="00A62A3A" w:rsidRDefault="00A62A3A" w:rsidP="00A62A3A">
            <w:pPr>
              <w:spacing w:line="360" w:lineRule="exact"/>
              <w:rPr>
                <w:rFonts w:ascii="メイリオ" w:eastAsia="メイリオ" w:hAnsi="メイリオ"/>
              </w:rPr>
            </w:pPr>
          </w:p>
          <w:p w14:paraId="6BAECE30" w14:textId="381BFAEB" w:rsidR="005E0B2C" w:rsidRPr="00FF35B1" w:rsidRDefault="005E0B2C" w:rsidP="00A62A3A">
            <w:pPr>
              <w:spacing w:line="360" w:lineRule="exact"/>
              <w:rPr>
                <w:rFonts w:ascii="メイリオ" w:eastAsia="メイリオ" w:hAnsi="メイリオ"/>
              </w:rPr>
            </w:pPr>
          </w:p>
        </w:tc>
      </w:tr>
      <w:tr w:rsidR="00A62A3A" w:rsidRPr="00FF35B1" w14:paraId="58ABBAC3" w14:textId="77777777" w:rsidTr="00EF1750">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0486E719" w:rsidR="00A62A3A" w:rsidRPr="00FF35B1" w:rsidRDefault="00EF1750" w:rsidP="00EF1750">
            <w:pPr>
              <w:spacing w:line="360" w:lineRule="exact"/>
              <w:jc w:val="center"/>
              <w:rPr>
                <w:rFonts w:ascii="メイリオ" w:eastAsia="メイリオ" w:hAnsi="メイリオ"/>
              </w:rPr>
            </w:pPr>
            <w:r>
              <w:rPr>
                <w:rFonts w:ascii="メイリオ" w:eastAsia="メイリオ" w:hAnsi="メイリオ" w:hint="eastAsia"/>
                <w:sz w:val="24"/>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BA888CF" w14:textId="77777777" w:rsidR="0027191E" w:rsidRDefault="0027191E" w:rsidP="00EF1750">
            <w:pPr>
              <w:spacing w:line="360" w:lineRule="exact"/>
              <w:ind w:firstLineChars="100" w:firstLine="240"/>
              <w:rPr>
                <w:rFonts w:ascii="メイリオ" w:eastAsia="メイリオ" w:hAnsi="メイリオ"/>
                <w:sz w:val="24"/>
              </w:rPr>
            </w:pPr>
            <w:r w:rsidRPr="0019112C">
              <w:rPr>
                <w:rFonts w:ascii="メイリオ" w:eastAsia="メイリオ" w:hAnsi="メイリオ" w:hint="eastAsia"/>
                <w:sz w:val="24"/>
              </w:rPr>
              <w:t>当協会の事業推進に当たっては、愛媛県や愛媛県スポーツ協会の補助金等外部資金の有効活用に努め</w:t>
            </w:r>
            <w:r>
              <w:rPr>
                <w:rFonts w:ascii="メイリオ" w:eastAsia="メイリオ" w:hAnsi="メイリオ" w:hint="eastAsia"/>
                <w:sz w:val="24"/>
              </w:rPr>
              <w:t>ている。</w:t>
            </w:r>
          </w:p>
          <w:p w14:paraId="2B9539B4" w14:textId="4F911687" w:rsidR="0027191E" w:rsidRPr="0019112C" w:rsidRDefault="0027191E" w:rsidP="0027191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また、その</w:t>
            </w:r>
            <w:r w:rsidRPr="0019112C">
              <w:rPr>
                <w:rFonts w:ascii="メイリオ" w:eastAsia="メイリオ" w:hAnsi="メイリオ" w:hint="eastAsia"/>
                <w:sz w:val="24"/>
              </w:rPr>
              <w:t>各種資金の活用に際しては、関係法令、交付規則</w:t>
            </w:r>
            <w:r>
              <w:rPr>
                <w:rFonts w:ascii="メイリオ" w:eastAsia="メイリオ" w:hAnsi="メイリオ" w:hint="eastAsia"/>
                <w:sz w:val="24"/>
              </w:rPr>
              <w:t>はもとより</w:t>
            </w:r>
            <w:r w:rsidRPr="0019112C">
              <w:rPr>
                <w:rFonts w:ascii="メイリオ" w:eastAsia="メイリオ" w:hAnsi="メイリオ" w:hint="eastAsia"/>
                <w:sz w:val="24"/>
              </w:rPr>
              <w:t>、</w:t>
            </w:r>
            <w:r>
              <w:rPr>
                <w:rFonts w:ascii="メイリオ" w:eastAsia="メイリオ" w:hAnsi="メイリオ" w:hint="eastAsia"/>
                <w:sz w:val="24"/>
              </w:rPr>
              <w:t>当該補助制度の補助金交付要綱、実施</w:t>
            </w:r>
            <w:r w:rsidR="0018733F">
              <w:rPr>
                <w:rFonts w:ascii="メイリオ" w:eastAsia="メイリオ" w:hAnsi="メイリオ" w:hint="eastAsia"/>
                <w:sz w:val="24"/>
              </w:rPr>
              <w:t>要項</w:t>
            </w:r>
            <w:r w:rsidR="00EF1750">
              <w:rPr>
                <w:rFonts w:ascii="メイリオ" w:eastAsia="メイリオ" w:hAnsi="メイリオ" w:hint="eastAsia"/>
                <w:sz w:val="24"/>
              </w:rPr>
              <w:t>、</w:t>
            </w:r>
            <w:r w:rsidR="0018733F">
              <w:rPr>
                <w:rFonts w:ascii="メイリオ" w:eastAsia="メイリオ" w:hAnsi="メイリオ" w:hint="eastAsia"/>
                <w:sz w:val="24"/>
              </w:rPr>
              <w:t>要領</w:t>
            </w:r>
            <w:r w:rsidRPr="0019112C">
              <w:rPr>
                <w:rFonts w:ascii="メイリオ" w:eastAsia="メイリオ" w:hAnsi="メイリオ" w:hint="eastAsia"/>
                <w:sz w:val="24"/>
              </w:rPr>
              <w:t>等</w:t>
            </w:r>
            <w:r>
              <w:rPr>
                <w:rFonts w:ascii="メイリオ" w:eastAsia="メイリオ" w:hAnsi="メイリオ" w:hint="eastAsia"/>
                <w:sz w:val="24"/>
              </w:rPr>
              <w:t>、関係規程を</w:t>
            </w:r>
            <w:r w:rsidRPr="0019112C">
              <w:rPr>
                <w:rFonts w:ascii="メイリオ" w:eastAsia="メイリオ" w:hAnsi="メイリオ" w:hint="eastAsia"/>
                <w:sz w:val="24"/>
              </w:rPr>
              <w:t>遵守しながら</w:t>
            </w:r>
            <w:r>
              <w:rPr>
                <w:rFonts w:ascii="メイリオ" w:eastAsia="メイリオ" w:hAnsi="メイリオ" w:hint="eastAsia"/>
                <w:sz w:val="24"/>
              </w:rPr>
              <w:t>、</w:t>
            </w:r>
            <w:r w:rsidRPr="0019112C">
              <w:rPr>
                <w:rFonts w:ascii="メイリオ" w:eastAsia="メイリオ" w:hAnsi="メイリオ" w:hint="eastAsia"/>
                <w:sz w:val="24"/>
              </w:rPr>
              <w:t>適正な事務処理を行っている。</w:t>
            </w:r>
          </w:p>
          <w:p w14:paraId="16D37354" w14:textId="77777777" w:rsidR="0027191E" w:rsidRDefault="0027191E" w:rsidP="0027191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5AE5C5FB" w:rsidR="00A62A3A" w:rsidRPr="00FF35B1" w:rsidRDefault="00A70E61" w:rsidP="00A70E61">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E183306" w14:textId="77777777" w:rsidR="00B24022" w:rsidRDefault="0027191E" w:rsidP="0027191E">
            <w:pPr>
              <w:spacing w:line="360" w:lineRule="exact"/>
              <w:ind w:leftChars="100" w:left="210"/>
              <w:rPr>
                <w:rFonts w:ascii="メイリオ" w:eastAsia="メイリオ" w:hAnsi="メイリオ"/>
                <w:sz w:val="24"/>
              </w:rPr>
            </w:pPr>
            <w:r w:rsidRPr="004A2DAD">
              <w:rPr>
                <w:rFonts w:ascii="メイリオ" w:eastAsia="メイリオ" w:hAnsi="メイリオ" w:hint="eastAsia"/>
                <w:sz w:val="24"/>
              </w:rPr>
              <w:t>会計処理に</w:t>
            </w:r>
            <w:r w:rsidRPr="002C4BA3">
              <w:rPr>
                <w:rFonts w:ascii="メイリオ" w:eastAsia="メイリオ" w:hAnsi="メイリオ" w:hint="eastAsia"/>
                <w:sz w:val="24"/>
              </w:rPr>
              <w:t>当たっては、</w:t>
            </w:r>
            <w:r>
              <w:rPr>
                <w:rFonts w:ascii="メイリオ" w:eastAsia="メイリオ" w:hAnsi="メイリオ" w:hint="eastAsia"/>
                <w:sz w:val="24"/>
              </w:rPr>
              <w:t>根拠ある適正な支出となるよう、関係規程を整備し、支</w:t>
            </w:r>
          </w:p>
          <w:p w14:paraId="666BBAB0" w14:textId="4046903C" w:rsidR="0027191E" w:rsidRDefault="0027191E" w:rsidP="00B24022">
            <w:pPr>
              <w:spacing w:line="360" w:lineRule="exact"/>
              <w:rPr>
                <w:rFonts w:ascii="メイリオ" w:eastAsia="メイリオ" w:hAnsi="メイリオ"/>
                <w:sz w:val="24"/>
              </w:rPr>
            </w:pPr>
            <w:r>
              <w:rPr>
                <w:rFonts w:ascii="メイリオ" w:eastAsia="メイリオ" w:hAnsi="メイリオ" w:hint="eastAsia"/>
                <w:sz w:val="24"/>
              </w:rPr>
              <w:t>出根拠を明確にするようにしている。</w:t>
            </w:r>
          </w:p>
          <w:p w14:paraId="577AE262" w14:textId="77777777" w:rsidR="00B24022" w:rsidRDefault="0027191E" w:rsidP="0027191E">
            <w:pPr>
              <w:spacing w:line="360" w:lineRule="exact"/>
              <w:ind w:leftChars="100" w:left="210"/>
              <w:rPr>
                <w:rFonts w:ascii="メイリオ" w:eastAsia="メイリオ" w:hAnsi="メイリオ"/>
                <w:sz w:val="24"/>
              </w:rPr>
            </w:pPr>
            <w:r>
              <w:rPr>
                <w:rFonts w:ascii="メイリオ" w:eastAsia="メイリオ" w:hAnsi="メイリオ" w:hint="eastAsia"/>
                <w:sz w:val="24"/>
              </w:rPr>
              <w:t>また、会計ソフトを導入し、迅速で的確な処理に努めているほか、監事による内</w:t>
            </w:r>
          </w:p>
          <w:p w14:paraId="4DE5D4C4" w14:textId="316A563B" w:rsidR="0027191E" w:rsidRDefault="0027191E" w:rsidP="00B24022">
            <w:pPr>
              <w:spacing w:line="360" w:lineRule="exact"/>
              <w:rPr>
                <w:rFonts w:ascii="メイリオ" w:eastAsia="メイリオ" w:hAnsi="メイリオ"/>
              </w:rPr>
            </w:pPr>
            <w:r>
              <w:rPr>
                <w:rFonts w:ascii="メイリオ" w:eastAsia="メイリオ" w:hAnsi="メイリオ" w:hint="eastAsia"/>
                <w:sz w:val="24"/>
              </w:rPr>
              <w:t>部監査に加え、公認会計士による監査も実施するなど、</w:t>
            </w:r>
            <w:r w:rsidRPr="00A734E0">
              <w:rPr>
                <w:rFonts w:ascii="メイリオ" w:eastAsia="メイリオ" w:hAnsi="メイリオ" w:hint="eastAsia"/>
                <w:sz w:val="24"/>
              </w:rPr>
              <w:t>会計</w:t>
            </w:r>
            <w:r>
              <w:rPr>
                <w:rFonts w:ascii="メイリオ" w:eastAsia="メイリオ" w:hAnsi="メイリオ" w:hint="eastAsia"/>
                <w:sz w:val="24"/>
              </w:rPr>
              <w:t>処理がより公正かつ適切なものとなるような体制も整備している。</w:t>
            </w:r>
          </w:p>
          <w:p w14:paraId="1D3FEAB6" w14:textId="77777777" w:rsidR="00A62A3A" w:rsidRDefault="00A62A3A" w:rsidP="00A62A3A">
            <w:pPr>
              <w:spacing w:line="360" w:lineRule="exact"/>
              <w:rPr>
                <w:rFonts w:ascii="メイリオ" w:eastAsia="メイリオ" w:hAnsi="メイリオ"/>
                <w:shd w:val="pct15" w:color="auto" w:fill="FFFFFF"/>
              </w:rPr>
            </w:pPr>
          </w:p>
          <w:p w14:paraId="779015FE" w14:textId="39EEE7D0" w:rsidR="005E0B2C" w:rsidRPr="00FF35B1" w:rsidRDefault="005E0B2C"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3BE915CF" w:rsidR="00A62A3A" w:rsidRPr="00FF35B1" w:rsidRDefault="00A70E61" w:rsidP="00A70E61">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40CF61D" w14:textId="77777777" w:rsidR="0027191E" w:rsidRPr="000F5062" w:rsidRDefault="0027191E" w:rsidP="00A70E61">
            <w:pPr>
              <w:spacing w:line="360" w:lineRule="exact"/>
              <w:ind w:firstLineChars="100" w:firstLine="240"/>
              <w:rPr>
                <w:rFonts w:ascii="メイリオ" w:eastAsia="メイリオ" w:hAnsi="メイリオ"/>
                <w:sz w:val="24"/>
              </w:rPr>
            </w:pPr>
            <w:r w:rsidRPr="00D17D85">
              <w:rPr>
                <w:rFonts w:ascii="メイリオ" w:eastAsia="メイリオ" w:hAnsi="メイリオ" w:hint="eastAsia"/>
                <w:sz w:val="24"/>
              </w:rPr>
              <w:t>役員の選任情報、各事業年度の事業報告・収支決算報告及び事業計画・収支予算等組織運営の基本</w:t>
            </w:r>
            <w:r>
              <w:rPr>
                <w:rFonts w:ascii="メイリオ" w:eastAsia="メイリオ" w:hAnsi="メイリオ" w:hint="eastAsia"/>
                <w:sz w:val="24"/>
              </w:rPr>
              <w:t>的事項</w:t>
            </w:r>
            <w:r w:rsidRPr="00D17D85">
              <w:rPr>
                <w:rFonts w:ascii="メイリオ" w:eastAsia="メイリオ" w:hAnsi="メイリオ" w:hint="eastAsia"/>
                <w:sz w:val="24"/>
              </w:rPr>
              <w:t>については</w:t>
            </w:r>
            <w:r>
              <w:rPr>
                <w:rFonts w:ascii="メイリオ" w:eastAsia="メイリオ" w:hAnsi="メイリオ" w:hint="eastAsia"/>
                <w:sz w:val="24"/>
              </w:rPr>
              <w:t>、</w:t>
            </w:r>
            <w:r w:rsidRPr="000F5062">
              <w:rPr>
                <w:rFonts w:ascii="メイリオ" w:eastAsia="メイリオ" w:hAnsi="メイリオ" w:hint="eastAsia"/>
                <w:sz w:val="24"/>
              </w:rPr>
              <w:t>理事会</w:t>
            </w:r>
            <w:r>
              <w:rPr>
                <w:rFonts w:ascii="メイリオ" w:eastAsia="メイリオ" w:hAnsi="メイリオ" w:hint="eastAsia"/>
                <w:sz w:val="24"/>
              </w:rPr>
              <w:t>、総会に報告するとともに、（公財）愛媛県スポーツ協会に当該資料を提出している。</w:t>
            </w:r>
          </w:p>
          <w:p w14:paraId="7954813D" w14:textId="77777777" w:rsidR="00A62A3A" w:rsidRDefault="00A62A3A" w:rsidP="00A62A3A">
            <w:pPr>
              <w:spacing w:line="360" w:lineRule="exact"/>
              <w:rPr>
                <w:rFonts w:ascii="メイリオ" w:eastAsia="メイリオ" w:hAnsi="メイリオ"/>
                <w:shd w:val="pct15" w:color="auto" w:fill="FFFFFF"/>
              </w:rPr>
            </w:pPr>
          </w:p>
          <w:p w14:paraId="2BE113BF" w14:textId="77777777" w:rsidR="005E0B2C" w:rsidRDefault="005E0B2C" w:rsidP="00A62A3A">
            <w:pPr>
              <w:spacing w:line="360" w:lineRule="exact"/>
              <w:rPr>
                <w:rFonts w:ascii="メイリオ" w:eastAsia="メイリオ" w:hAnsi="メイリオ"/>
                <w:shd w:val="pct15" w:color="auto" w:fill="FFFFFF"/>
              </w:rPr>
            </w:pPr>
          </w:p>
          <w:p w14:paraId="604C7EAD" w14:textId="5A7A9633" w:rsidR="005E0B2C" w:rsidRPr="00FF35B1" w:rsidRDefault="005E0B2C"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lastRenderedPageBreak/>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6C51530E" w:rsidR="00A62A3A" w:rsidRPr="00FF35B1" w:rsidRDefault="005E0B2C" w:rsidP="00A70E61">
            <w:pPr>
              <w:spacing w:line="360" w:lineRule="exact"/>
              <w:jc w:val="center"/>
              <w:rPr>
                <w:rFonts w:ascii="メイリオ" w:eastAsia="メイリオ" w:hAnsi="メイリオ"/>
                <w:shd w:val="pct15" w:color="auto" w:fill="FFFFFF"/>
              </w:rPr>
            </w:pPr>
            <w:r>
              <w:rPr>
                <w:rFonts w:ascii="メイリオ" w:eastAsia="メイリオ" w:hAnsi="メイリオ" w:hint="eastAsia"/>
                <w:sz w:val="24"/>
              </w:rPr>
              <w:t xml:space="preserve">B </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1A45822" w14:textId="77777777" w:rsidR="00815CF5" w:rsidRPr="00D17D85" w:rsidRDefault="00815CF5" w:rsidP="00815CF5">
            <w:pPr>
              <w:spacing w:line="360" w:lineRule="exact"/>
              <w:ind w:firstLineChars="100" w:firstLine="240"/>
              <w:rPr>
                <w:rFonts w:ascii="メイリオ" w:eastAsia="メイリオ" w:hAnsi="メイリオ"/>
                <w:sz w:val="24"/>
              </w:rPr>
            </w:pPr>
            <w:r>
              <w:rPr>
                <w:rFonts w:ascii="メイリオ" w:eastAsia="メイリオ" w:hAnsi="メイリオ" w:hint="eastAsia"/>
                <w:sz w:val="24"/>
              </w:rPr>
              <w:t>上記の</w:t>
            </w:r>
            <w:r w:rsidRPr="00D17D85">
              <w:rPr>
                <w:rFonts w:ascii="メイリオ" w:eastAsia="メイリオ" w:hAnsi="メイリオ" w:hint="eastAsia"/>
                <w:sz w:val="24"/>
              </w:rPr>
              <w:t>役員</w:t>
            </w:r>
            <w:r>
              <w:rPr>
                <w:rFonts w:ascii="メイリオ" w:eastAsia="メイリオ" w:hAnsi="メイリオ" w:hint="eastAsia"/>
                <w:sz w:val="24"/>
              </w:rPr>
              <w:t>名簿や</w:t>
            </w:r>
            <w:r w:rsidRPr="00D17D85">
              <w:rPr>
                <w:rFonts w:ascii="メイリオ" w:eastAsia="メイリオ" w:hAnsi="メイリオ" w:hint="eastAsia"/>
                <w:sz w:val="24"/>
              </w:rPr>
              <w:t>各事業年度の事業報告</w:t>
            </w:r>
            <w:r>
              <w:rPr>
                <w:rFonts w:ascii="メイリオ" w:eastAsia="メイリオ" w:hAnsi="メイリオ" w:hint="eastAsia"/>
                <w:sz w:val="24"/>
              </w:rPr>
              <w:t>書</w:t>
            </w:r>
            <w:r w:rsidRPr="00D17D85">
              <w:rPr>
                <w:rFonts w:ascii="メイリオ" w:eastAsia="メイリオ" w:hAnsi="メイリオ" w:hint="eastAsia"/>
                <w:sz w:val="24"/>
              </w:rPr>
              <w:t>・収支決算</w:t>
            </w:r>
            <w:r>
              <w:rPr>
                <w:rFonts w:ascii="メイリオ" w:eastAsia="メイリオ" w:hAnsi="メイリオ" w:hint="eastAsia"/>
                <w:sz w:val="24"/>
              </w:rPr>
              <w:t>書</w:t>
            </w:r>
            <w:r w:rsidRPr="00D17D85">
              <w:rPr>
                <w:rFonts w:ascii="メイリオ" w:eastAsia="メイリオ" w:hAnsi="メイリオ" w:hint="eastAsia"/>
                <w:sz w:val="24"/>
              </w:rPr>
              <w:t>及び事業計画</w:t>
            </w:r>
            <w:r>
              <w:rPr>
                <w:rFonts w:ascii="メイリオ" w:eastAsia="メイリオ" w:hAnsi="メイリオ" w:hint="eastAsia"/>
                <w:sz w:val="24"/>
              </w:rPr>
              <w:t>書</w:t>
            </w:r>
            <w:r w:rsidRPr="00D17D85">
              <w:rPr>
                <w:rFonts w:ascii="メイリオ" w:eastAsia="メイリオ" w:hAnsi="メイリオ" w:hint="eastAsia"/>
                <w:sz w:val="24"/>
              </w:rPr>
              <w:t>・収支予算</w:t>
            </w:r>
            <w:r>
              <w:rPr>
                <w:rFonts w:ascii="メイリオ" w:eastAsia="メイリオ" w:hAnsi="メイリオ" w:hint="eastAsia"/>
                <w:sz w:val="24"/>
              </w:rPr>
              <w:t>書</w:t>
            </w:r>
            <w:r w:rsidRPr="00D17D85">
              <w:rPr>
                <w:rFonts w:ascii="メイリオ" w:eastAsia="メイリオ" w:hAnsi="メイリオ" w:hint="eastAsia"/>
                <w:sz w:val="24"/>
              </w:rPr>
              <w:t>については、</w:t>
            </w:r>
            <w:r>
              <w:rPr>
                <w:rFonts w:ascii="メイリオ" w:eastAsia="メイリオ" w:hAnsi="メイリオ" w:hint="eastAsia"/>
                <w:sz w:val="24"/>
              </w:rPr>
              <w:t>加盟クラブに配布するとともに、</w:t>
            </w:r>
            <w:r w:rsidRPr="00D17D85">
              <w:rPr>
                <w:rFonts w:ascii="メイリオ" w:eastAsia="メイリオ" w:hAnsi="メイリオ" w:hint="eastAsia"/>
                <w:sz w:val="24"/>
              </w:rPr>
              <w:t>協会事務所に備え</w:t>
            </w:r>
            <w:r>
              <w:rPr>
                <w:rFonts w:ascii="メイリオ" w:eastAsia="メイリオ" w:hAnsi="メイリオ" w:hint="eastAsia"/>
                <w:sz w:val="24"/>
              </w:rPr>
              <w:t>、</w:t>
            </w:r>
            <w:r w:rsidRPr="00D17D85">
              <w:rPr>
                <w:rFonts w:ascii="メイリオ" w:eastAsia="メイリオ" w:hAnsi="メイリオ" w:hint="eastAsia"/>
                <w:sz w:val="24"/>
              </w:rPr>
              <w:t>会員</w:t>
            </w:r>
            <w:r>
              <w:rPr>
                <w:rFonts w:ascii="メイリオ" w:eastAsia="メイリオ" w:hAnsi="メイリオ" w:hint="eastAsia"/>
                <w:sz w:val="24"/>
              </w:rPr>
              <w:t>等</w:t>
            </w:r>
            <w:r w:rsidRPr="00D17D85">
              <w:rPr>
                <w:rFonts w:ascii="メイリオ" w:eastAsia="メイリオ" w:hAnsi="メイリオ" w:hint="eastAsia"/>
                <w:sz w:val="24"/>
              </w:rPr>
              <w:t>が閲覧できるようにしている。</w:t>
            </w:r>
          </w:p>
          <w:p w14:paraId="28D5F91A" w14:textId="77777777" w:rsidR="00815CF5" w:rsidRPr="000654CE" w:rsidRDefault="00815CF5" w:rsidP="00815CF5">
            <w:pPr>
              <w:spacing w:line="360" w:lineRule="exact"/>
              <w:rPr>
                <w:rFonts w:ascii="メイリオ" w:eastAsia="メイリオ" w:hAnsi="メイリオ"/>
                <w:sz w:val="24"/>
              </w:rPr>
            </w:pPr>
            <w:r w:rsidRPr="000654CE">
              <w:rPr>
                <w:rFonts w:ascii="メイリオ" w:eastAsia="メイリオ" w:hAnsi="メイリオ" w:hint="eastAsia"/>
              </w:rPr>
              <w:t xml:space="preserve">　</w:t>
            </w:r>
            <w:r w:rsidRPr="000654CE">
              <w:rPr>
                <w:rFonts w:ascii="メイリオ" w:eastAsia="メイリオ" w:hAnsi="メイリオ" w:hint="eastAsia"/>
                <w:sz w:val="24"/>
              </w:rPr>
              <w:t>また、当協会のホームページにおいて、事業の実施状況やイベントの情報等についても情報発信</w:t>
            </w:r>
            <w:r>
              <w:rPr>
                <w:rFonts w:ascii="メイリオ" w:eastAsia="メイリオ" w:hAnsi="メイリオ" w:hint="eastAsia"/>
                <w:sz w:val="24"/>
              </w:rPr>
              <w:t>に努めている</w:t>
            </w:r>
            <w:r w:rsidRPr="000654CE">
              <w:rPr>
                <w:rFonts w:ascii="メイリオ" w:eastAsia="メイリオ" w:hAnsi="メイリオ" w:hint="eastAsia"/>
                <w:sz w:val="24"/>
              </w:rPr>
              <w:t>。</w:t>
            </w:r>
          </w:p>
          <w:p w14:paraId="69BF2690" w14:textId="77777777" w:rsidR="00A62A3A" w:rsidRDefault="00A62A3A" w:rsidP="00A62A3A">
            <w:pPr>
              <w:spacing w:line="360" w:lineRule="exact"/>
              <w:rPr>
                <w:rFonts w:ascii="メイリオ" w:eastAsia="メイリオ" w:hAnsi="メイリオ"/>
                <w:shd w:val="pct15" w:color="auto" w:fill="FFFFFF"/>
              </w:rPr>
            </w:pPr>
          </w:p>
          <w:p w14:paraId="17558471" w14:textId="77777777" w:rsidR="005E0B2C" w:rsidRDefault="005E0B2C" w:rsidP="00A62A3A">
            <w:pPr>
              <w:spacing w:line="360" w:lineRule="exact"/>
              <w:rPr>
                <w:rFonts w:ascii="メイリオ" w:eastAsia="メイリオ" w:hAnsi="メイリオ"/>
                <w:shd w:val="pct15" w:color="auto" w:fill="FFFFFF"/>
              </w:rPr>
            </w:pPr>
          </w:p>
          <w:p w14:paraId="70154239" w14:textId="653758C6" w:rsidR="005E0B2C" w:rsidRPr="00FF35B1" w:rsidRDefault="005E0B2C"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67F86085" w:rsidR="00A62A3A" w:rsidRPr="00FF35B1" w:rsidRDefault="005E0B2C"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bl>
    <w:p w14:paraId="15790D39" w14:textId="38CD012A" w:rsidR="003A0129" w:rsidRDefault="003A0129"/>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EE53" w14:textId="77777777" w:rsidR="00AA16E0" w:rsidRDefault="00AA16E0">
      <w:r>
        <w:separator/>
      </w:r>
    </w:p>
  </w:endnote>
  <w:endnote w:type="continuationSeparator" w:id="0">
    <w:p w14:paraId="6FCAA106" w14:textId="77777777" w:rsidR="00AA16E0" w:rsidRDefault="00AA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C1E5" w14:textId="77777777" w:rsidR="00AA16E0" w:rsidRDefault="00AA16E0">
      <w:r>
        <w:separator/>
      </w:r>
    </w:p>
  </w:footnote>
  <w:footnote w:type="continuationSeparator" w:id="0">
    <w:p w14:paraId="519FBBA3" w14:textId="77777777" w:rsidR="00AA16E0" w:rsidRDefault="00AA1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3108966">
    <w:abstractNumId w:val="20"/>
  </w:num>
  <w:num w:numId="2" w16cid:durableId="690763708">
    <w:abstractNumId w:val="23"/>
  </w:num>
  <w:num w:numId="3" w16cid:durableId="1292981673">
    <w:abstractNumId w:val="12"/>
  </w:num>
  <w:num w:numId="4" w16cid:durableId="2136175552">
    <w:abstractNumId w:val="2"/>
  </w:num>
  <w:num w:numId="5" w16cid:durableId="1612518479">
    <w:abstractNumId w:val="24"/>
  </w:num>
  <w:num w:numId="6" w16cid:durableId="1869223304">
    <w:abstractNumId w:val="3"/>
  </w:num>
  <w:num w:numId="7" w16cid:durableId="2051369588">
    <w:abstractNumId w:val="32"/>
  </w:num>
  <w:num w:numId="8" w16cid:durableId="776680040">
    <w:abstractNumId w:val="18"/>
  </w:num>
  <w:num w:numId="9" w16cid:durableId="944387142">
    <w:abstractNumId w:val="40"/>
  </w:num>
  <w:num w:numId="10" w16cid:durableId="1381712310">
    <w:abstractNumId w:val="10"/>
  </w:num>
  <w:num w:numId="11" w16cid:durableId="1250430301">
    <w:abstractNumId w:val="26"/>
  </w:num>
  <w:num w:numId="12" w16cid:durableId="1840805583">
    <w:abstractNumId w:val="7"/>
  </w:num>
  <w:num w:numId="13" w16cid:durableId="2059012685">
    <w:abstractNumId w:val="8"/>
  </w:num>
  <w:num w:numId="14" w16cid:durableId="1039819115">
    <w:abstractNumId w:val="31"/>
  </w:num>
  <w:num w:numId="15" w16cid:durableId="35011853">
    <w:abstractNumId w:val="25"/>
  </w:num>
  <w:num w:numId="16" w16cid:durableId="2023241856">
    <w:abstractNumId w:val="39"/>
  </w:num>
  <w:num w:numId="17" w16cid:durableId="1829245415">
    <w:abstractNumId w:val="46"/>
  </w:num>
  <w:num w:numId="18" w16cid:durableId="1109423539">
    <w:abstractNumId w:val="17"/>
  </w:num>
  <w:num w:numId="19" w16cid:durableId="145175044">
    <w:abstractNumId w:val="33"/>
  </w:num>
  <w:num w:numId="20" w16cid:durableId="1605577030">
    <w:abstractNumId w:val="4"/>
  </w:num>
  <w:num w:numId="21" w16cid:durableId="1120223360">
    <w:abstractNumId w:val="36"/>
  </w:num>
  <w:num w:numId="22" w16cid:durableId="845092660">
    <w:abstractNumId w:val="22"/>
  </w:num>
  <w:num w:numId="23" w16cid:durableId="1584220729">
    <w:abstractNumId w:val="21"/>
  </w:num>
  <w:num w:numId="24" w16cid:durableId="977030002">
    <w:abstractNumId w:val="43"/>
  </w:num>
  <w:num w:numId="25" w16cid:durableId="1033192400">
    <w:abstractNumId w:val="16"/>
  </w:num>
  <w:num w:numId="26" w16cid:durableId="2019573683">
    <w:abstractNumId w:val="1"/>
  </w:num>
  <w:num w:numId="27" w16cid:durableId="1086338552">
    <w:abstractNumId w:val="14"/>
  </w:num>
  <w:num w:numId="28" w16cid:durableId="1450323589">
    <w:abstractNumId w:val="9"/>
  </w:num>
  <w:num w:numId="29" w16cid:durableId="999771639">
    <w:abstractNumId w:val="45"/>
  </w:num>
  <w:num w:numId="30" w16cid:durableId="1920141615">
    <w:abstractNumId w:val="47"/>
  </w:num>
  <w:num w:numId="31" w16cid:durableId="786701409">
    <w:abstractNumId w:val="44"/>
  </w:num>
  <w:num w:numId="32" w16cid:durableId="900870918">
    <w:abstractNumId w:val="27"/>
  </w:num>
  <w:num w:numId="33" w16cid:durableId="66847508">
    <w:abstractNumId w:val="0"/>
  </w:num>
  <w:num w:numId="34" w16cid:durableId="823395062">
    <w:abstractNumId w:val="41"/>
  </w:num>
  <w:num w:numId="35" w16cid:durableId="1475492062">
    <w:abstractNumId w:val="35"/>
  </w:num>
  <w:num w:numId="36" w16cid:durableId="32390468">
    <w:abstractNumId w:val="11"/>
  </w:num>
  <w:num w:numId="37" w16cid:durableId="944117887">
    <w:abstractNumId w:val="42"/>
  </w:num>
  <w:num w:numId="38" w16cid:durableId="1722366371">
    <w:abstractNumId w:val="13"/>
  </w:num>
  <w:num w:numId="39" w16cid:durableId="426116619">
    <w:abstractNumId w:val="29"/>
  </w:num>
  <w:num w:numId="40" w16cid:durableId="1890532581">
    <w:abstractNumId w:val="15"/>
  </w:num>
  <w:num w:numId="41" w16cid:durableId="1488132234">
    <w:abstractNumId w:val="6"/>
  </w:num>
  <w:num w:numId="42" w16cid:durableId="1071342841">
    <w:abstractNumId w:val="34"/>
  </w:num>
  <w:num w:numId="43" w16cid:durableId="521208524">
    <w:abstractNumId w:val="30"/>
  </w:num>
  <w:num w:numId="44" w16cid:durableId="96411332">
    <w:abstractNumId w:val="28"/>
  </w:num>
  <w:num w:numId="45" w16cid:durableId="609777313">
    <w:abstractNumId w:val="48"/>
  </w:num>
  <w:num w:numId="46" w16cid:durableId="1003628342">
    <w:abstractNumId w:val="37"/>
  </w:num>
  <w:num w:numId="47" w16cid:durableId="1429084102">
    <w:abstractNumId w:val="38"/>
  </w:num>
  <w:num w:numId="48" w16cid:durableId="996494888">
    <w:abstractNumId w:val="19"/>
  </w:num>
  <w:num w:numId="49" w16cid:durableId="19335142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29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3D0B"/>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0EDC"/>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33F"/>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0076"/>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1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098B"/>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14A"/>
    <w:rsid w:val="003475D9"/>
    <w:rsid w:val="00347B8F"/>
    <w:rsid w:val="003508B3"/>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0AA1"/>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69BC"/>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D66EB"/>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B2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5CF5"/>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5C5"/>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4B8C"/>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5834"/>
    <w:rsid w:val="009D6753"/>
    <w:rsid w:val="009D7FC6"/>
    <w:rsid w:val="009E06E9"/>
    <w:rsid w:val="009E1DE1"/>
    <w:rsid w:val="009E30EB"/>
    <w:rsid w:val="009E3482"/>
    <w:rsid w:val="009E3526"/>
    <w:rsid w:val="009E3A0F"/>
    <w:rsid w:val="009E4AC1"/>
    <w:rsid w:val="009E5B40"/>
    <w:rsid w:val="009E5E7E"/>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0E61"/>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6E0"/>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022"/>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4477"/>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1750"/>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B73AC"/>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6</cp:revision>
  <cp:lastPrinted>2022-07-13T05:46:00Z</cp:lastPrinted>
  <dcterms:created xsi:type="dcterms:W3CDTF">2022-07-13T04:22:00Z</dcterms:created>
  <dcterms:modified xsi:type="dcterms:W3CDTF">2023-01-18T01:39:00Z</dcterms:modified>
</cp:coreProperties>
</file>